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A480" w14:textId="69FAA28D" w:rsidR="00194184" w:rsidRPr="0004201C" w:rsidRDefault="00877F02">
      <w:pPr>
        <w:jc w:val="center"/>
        <w:rPr>
          <w:rFonts w:ascii="Tw Cen MT" w:eastAsia="Happy Monkey" w:hAnsi="Tw Cen MT" w:cs="Happy Monkey"/>
          <w:b/>
          <w:sz w:val="36"/>
          <w:szCs w:val="36"/>
        </w:rPr>
      </w:pPr>
      <w:r w:rsidRPr="0004201C">
        <w:rPr>
          <w:rFonts w:ascii="Tw Cen MT" w:eastAsia="Happy Monkey" w:hAnsi="Tw Cen MT" w:cs="Happy Monkey"/>
          <w:b/>
          <w:sz w:val="36"/>
          <w:szCs w:val="36"/>
        </w:rPr>
        <w:t xml:space="preserve">The Billionaire Space Race: </w:t>
      </w:r>
    </w:p>
    <w:p w14:paraId="3C113986" w14:textId="2F630429" w:rsidR="00194184" w:rsidRDefault="00877F02" w:rsidP="00877F02">
      <w:pPr>
        <w:jc w:val="center"/>
        <w:rPr>
          <w:rFonts w:ascii="Tw Cen MT" w:eastAsia="Happy Monkey" w:hAnsi="Tw Cen MT" w:cs="Happy Monkey"/>
          <w:b/>
          <w:sz w:val="36"/>
          <w:szCs w:val="36"/>
        </w:rPr>
      </w:pPr>
      <w:r w:rsidRPr="0004201C">
        <w:rPr>
          <w:rFonts w:ascii="Tw Cen MT" w:eastAsia="Happy Monkey" w:hAnsi="Tw Cen MT" w:cs="Happy Monkey"/>
          <w:b/>
          <w:sz w:val="36"/>
          <w:szCs w:val="36"/>
        </w:rPr>
        <w:t>A New Era of Private Spaceflight &amp; Tourism</w:t>
      </w:r>
    </w:p>
    <w:p w14:paraId="0D3BEA8F" w14:textId="77777777" w:rsidR="00877F02" w:rsidRPr="00877F02" w:rsidRDefault="00877F02" w:rsidP="00877F02">
      <w:pPr>
        <w:jc w:val="center"/>
        <w:rPr>
          <w:rFonts w:ascii="Tw Cen MT" w:eastAsia="Happy Monkey" w:hAnsi="Tw Cen MT" w:cs="Happy Monkey"/>
          <w:b/>
          <w:sz w:val="36"/>
          <w:szCs w:val="36"/>
        </w:rPr>
      </w:pPr>
    </w:p>
    <w:p w14:paraId="7BD89009" w14:textId="77777777" w:rsidR="00194184" w:rsidRPr="00877F02" w:rsidRDefault="00877F02">
      <w:pPr>
        <w:jc w:val="center"/>
        <w:rPr>
          <w:rFonts w:ascii="Tw Cen MT" w:eastAsia="Happy Monkey" w:hAnsi="Tw Cen MT" w:cs="Happy Monkey"/>
          <w:b/>
          <w:sz w:val="40"/>
          <w:szCs w:val="40"/>
          <w:u w:val="single"/>
        </w:rPr>
      </w:pPr>
      <w:r w:rsidRPr="00877F02">
        <w:rPr>
          <w:rFonts w:ascii="Tw Cen MT" w:eastAsia="Happy Monkey" w:hAnsi="Tw Cen MT" w:cs="Happy Monkey"/>
          <w:b/>
          <w:sz w:val="40"/>
          <w:szCs w:val="40"/>
          <w:u w:val="single"/>
        </w:rPr>
        <w:t>Answer Key</w:t>
      </w:r>
    </w:p>
    <w:p w14:paraId="3E1A989D" w14:textId="48303158" w:rsidR="00194184" w:rsidRPr="0004201C" w:rsidRDefault="00AE10CE">
      <w:pPr>
        <w:rPr>
          <w:rFonts w:ascii="Tw Cen MT" w:hAnsi="Tw Cen MT"/>
        </w:rPr>
      </w:pPr>
      <w:r w:rsidRPr="0004201C">
        <w:rPr>
          <w:rFonts w:ascii="Tw Cen MT" w:eastAsia="Happy Monkey" w:hAnsi="Tw Cen MT" w:cs="Happy Monkey"/>
          <w:b/>
          <w:noProof/>
          <w:sz w:val="28"/>
          <w:szCs w:val="28"/>
        </w:rPr>
        <w:drawing>
          <wp:anchor distT="0" distB="0" distL="114300" distR="114300" simplePos="0" relativeHeight="251660288" behindDoc="0" locked="0" layoutInCell="1" allowOverlap="1" wp14:anchorId="395DEA2C" wp14:editId="3B7EB9C9">
            <wp:simplePos x="0" y="0"/>
            <wp:positionH relativeFrom="page">
              <wp:posOffset>975360</wp:posOffset>
            </wp:positionH>
            <wp:positionV relativeFrom="paragraph">
              <wp:posOffset>267335</wp:posOffset>
            </wp:positionV>
            <wp:extent cx="6332220" cy="4204335"/>
            <wp:effectExtent l="247650" t="0" r="0" b="215265"/>
            <wp:wrapThrough wrapText="bothSides">
              <wp:wrapPolygon edited="0">
                <wp:start x="195" y="0"/>
                <wp:lineTo x="-845" y="98"/>
                <wp:lineTo x="-845" y="22021"/>
                <wp:lineTo x="-650" y="22412"/>
                <wp:lineTo x="-195" y="22608"/>
                <wp:lineTo x="20404" y="22608"/>
                <wp:lineTo x="20469" y="22412"/>
                <wp:lineTo x="20859" y="22021"/>
                <wp:lineTo x="20924" y="22021"/>
                <wp:lineTo x="21509" y="20553"/>
                <wp:lineTo x="21509" y="1664"/>
                <wp:lineTo x="21314" y="196"/>
                <wp:lineTo x="21314" y="0"/>
                <wp:lineTo x="195" y="0"/>
              </wp:wrapPolygon>
            </wp:wrapThrough>
            <wp:docPr id="12144532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53224" name="Picture 12144532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4204335"/>
                    </a:xfrm>
                    <a:prstGeom prst="rect">
                      <a:avLst/>
                    </a:prstGeom>
                    <a:ln>
                      <a:noFill/>
                    </a:ln>
                    <a:effectLst>
                      <a:outerShdw blurRad="149987" dist="250190" dir="8460000" algn="ctr">
                        <a:srgbClr val="000000">
                          <a:alpha val="28000"/>
                        </a:srgbClr>
                      </a:outerShdw>
                      <a:softEdge rad="127000"/>
                    </a:effectLst>
                  </pic:spPr>
                </pic:pic>
              </a:graphicData>
            </a:graphic>
          </wp:anchor>
        </w:drawing>
      </w:r>
    </w:p>
    <w:p w14:paraId="2A4BA039" w14:textId="0E35FCCE" w:rsidR="00194184" w:rsidRPr="0004201C" w:rsidRDefault="00194184">
      <w:pPr>
        <w:rPr>
          <w:rFonts w:ascii="Tw Cen MT" w:hAnsi="Tw Cen MT"/>
        </w:rPr>
      </w:pPr>
    </w:p>
    <w:p w14:paraId="651B9152" w14:textId="1073526C" w:rsidR="00B66D4B" w:rsidRPr="0004201C" w:rsidRDefault="00B66D4B" w:rsidP="00EF1650">
      <w:pPr>
        <w:shd w:val="clear" w:color="auto" w:fill="FFFFFF"/>
        <w:jc w:val="center"/>
        <w:rPr>
          <w:rFonts w:ascii="Tw Cen MT" w:hAnsi="Tw Cen MT"/>
          <w:b/>
          <w:sz w:val="24"/>
          <w:szCs w:val="24"/>
          <w:u w:val="single"/>
        </w:rPr>
      </w:pPr>
    </w:p>
    <w:p w14:paraId="447BAFF1" w14:textId="30A04B74" w:rsidR="008D65E1" w:rsidRPr="0004201C" w:rsidRDefault="008D65E1" w:rsidP="00EF1650">
      <w:pPr>
        <w:jc w:val="center"/>
        <w:rPr>
          <w:rFonts w:ascii="Tw Cen MT" w:eastAsia="Happy Monkey" w:hAnsi="Tw Cen MT" w:cs="Happy Monkey"/>
          <w:b/>
          <w:sz w:val="40"/>
          <w:szCs w:val="40"/>
        </w:rPr>
      </w:pPr>
      <w:r w:rsidRPr="0004201C">
        <w:rPr>
          <w:rFonts w:ascii="Tw Cen MT" w:eastAsia="Happy Monkey" w:hAnsi="Tw Cen MT" w:cs="Happy Monkey"/>
          <w:b/>
          <w:sz w:val="40"/>
          <w:szCs w:val="40"/>
        </w:rPr>
        <w:t>Student Workbook</w:t>
      </w:r>
    </w:p>
    <w:p w14:paraId="0523AFDE" w14:textId="45155444" w:rsidR="00194184" w:rsidRPr="000A4E3C" w:rsidRDefault="00AE10CE" w:rsidP="000A4E3C">
      <w:pPr>
        <w:jc w:val="center"/>
        <w:rPr>
          <w:rFonts w:ascii="Tw Cen MT" w:eastAsia="Happy Monkey" w:hAnsi="Tw Cen MT" w:cs="Happy Monkey"/>
          <w:b/>
          <w:sz w:val="40"/>
          <w:szCs w:val="40"/>
        </w:rPr>
      </w:pPr>
      <w:r w:rsidRPr="0004201C">
        <w:rPr>
          <w:rFonts w:ascii="Tw Cen MT" w:hAnsi="Tw Cen MT"/>
          <w:noProof/>
          <w:sz w:val="28"/>
          <w:szCs w:val="28"/>
        </w:rPr>
        <w:drawing>
          <wp:anchor distT="114300" distB="114300" distL="114300" distR="114300" simplePos="0" relativeHeight="251662336" behindDoc="0" locked="0" layoutInCell="1" hidden="0" allowOverlap="1" wp14:anchorId="72027A6E" wp14:editId="32A30C5C">
            <wp:simplePos x="0" y="0"/>
            <wp:positionH relativeFrom="margin">
              <wp:posOffset>975013</wp:posOffset>
            </wp:positionH>
            <wp:positionV relativeFrom="paragraph">
              <wp:posOffset>250536</wp:posOffset>
            </wp:positionV>
            <wp:extent cx="4461000" cy="969484"/>
            <wp:effectExtent l="0" t="0" r="0" b="254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461000" cy="969484"/>
                    </a:xfrm>
                    <a:prstGeom prst="rect">
                      <a:avLst/>
                    </a:prstGeom>
                    <a:ln/>
                  </pic:spPr>
                </pic:pic>
              </a:graphicData>
            </a:graphic>
            <wp14:sizeRelH relativeFrom="margin">
              <wp14:pctWidth>0</wp14:pctWidth>
            </wp14:sizeRelH>
            <wp14:sizeRelV relativeFrom="margin">
              <wp14:pctHeight>0</wp14:pctHeight>
            </wp14:sizeRelV>
          </wp:anchor>
        </w:drawing>
      </w:r>
      <w:r w:rsidR="008D65E1" w:rsidRPr="0004201C">
        <w:rPr>
          <w:rFonts w:ascii="Tw Cen MT" w:eastAsia="Happy Monkey" w:hAnsi="Tw Cen MT" w:cs="Happy Monkey"/>
          <w:b/>
          <w:sz w:val="40"/>
          <w:szCs w:val="40"/>
        </w:rPr>
        <w:t>Marcus Bucek</w:t>
      </w:r>
    </w:p>
    <w:p w14:paraId="2BD83DFD" w14:textId="34460C6E" w:rsidR="00EF1650" w:rsidRPr="0004201C" w:rsidRDefault="00EF1650">
      <w:pPr>
        <w:shd w:val="clear" w:color="auto" w:fill="FFFFFF"/>
        <w:rPr>
          <w:rFonts w:ascii="Tw Cen MT" w:hAnsi="Tw Cen MT"/>
          <w:b/>
          <w:sz w:val="24"/>
          <w:szCs w:val="24"/>
          <w:u w:val="single"/>
        </w:rPr>
      </w:pPr>
    </w:p>
    <w:p w14:paraId="181B8D6B" w14:textId="7BBC39D0" w:rsidR="00EF1650" w:rsidRPr="0004201C" w:rsidRDefault="00EF1650">
      <w:pPr>
        <w:shd w:val="clear" w:color="auto" w:fill="FFFFFF"/>
        <w:rPr>
          <w:rFonts w:ascii="Tw Cen MT" w:hAnsi="Tw Cen MT"/>
          <w:b/>
          <w:sz w:val="24"/>
          <w:szCs w:val="24"/>
          <w:u w:val="single"/>
        </w:rPr>
      </w:pPr>
    </w:p>
    <w:p w14:paraId="3382E298" w14:textId="3031FAFB" w:rsidR="00EF1650" w:rsidRPr="0004201C" w:rsidRDefault="00EF1650">
      <w:pPr>
        <w:shd w:val="clear" w:color="auto" w:fill="FFFFFF"/>
        <w:rPr>
          <w:rFonts w:ascii="Tw Cen MT" w:hAnsi="Tw Cen MT"/>
        </w:rPr>
      </w:pPr>
    </w:p>
    <w:p w14:paraId="7869577D" w14:textId="250CD5B7" w:rsidR="00C51A64" w:rsidRPr="0004201C" w:rsidRDefault="00C51A64">
      <w:pPr>
        <w:rPr>
          <w:rFonts w:ascii="Tw Cen MT" w:hAnsi="Tw Cen MT"/>
          <w:b/>
        </w:rPr>
      </w:pPr>
      <w:r w:rsidRPr="0004201C">
        <w:rPr>
          <w:rFonts w:ascii="Tw Cen MT" w:hAnsi="Tw Cen MT"/>
          <w:b/>
        </w:rPr>
        <w:br w:type="page"/>
      </w:r>
    </w:p>
    <w:p w14:paraId="5B6EDC0D" w14:textId="631003A9" w:rsidR="00C51A64" w:rsidRPr="0004201C" w:rsidRDefault="00C51A64" w:rsidP="00C51A64">
      <w:pPr>
        <w:spacing w:line="240" w:lineRule="auto"/>
        <w:rPr>
          <w:rFonts w:ascii="Tw Cen MT" w:eastAsia="Times New Roman" w:hAnsi="Tw Cen MT" w:cs="Segoe UI"/>
          <w:color w:val="212121"/>
          <w:sz w:val="23"/>
          <w:szCs w:val="23"/>
          <w:lang w:val="en-CA"/>
        </w:rPr>
      </w:pPr>
      <w:r w:rsidRPr="0004201C">
        <w:rPr>
          <w:rFonts w:ascii="Tw Cen MT" w:eastAsia="Times New Roman" w:hAnsi="Tw Cen MT" w:cs="Times New Roman"/>
          <w:color w:val="000000"/>
          <w:sz w:val="24"/>
          <w:szCs w:val="24"/>
        </w:rPr>
        <w:lastRenderedPageBreak/>
        <w:t>The Billionaire Space Race: </w:t>
      </w:r>
      <w:r w:rsidRPr="0004201C">
        <w:rPr>
          <w:rFonts w:ascii="Tw Cen MT" w:eastAsia="Times New Roman" w:hAnsi="Tw Cen MT" w:cs="Times New Roman"/>
          <w:color w:val="000000"/>
          <w:sz w:val="24"/>
          <w:szCs w:val="24"/>
          <w:lang w:val="en-CA"/>
        </w:rPr>
        <w:t>Listening and Speaking Level III</w:t>
      </w:r>
    </w:p>
    <w:p w14:paraId="46FCB39E" w14:textId="77777777" w:rsidR="00C51A64" w:rsidRPr="0004201C" w:rsidRDefault="00C51A64" w:rsidP="00C51A64">
      <w:pPr>
        <w:spacing w:line="240" w:lineRule="auto"/>
        <w:rPr>
          <w:rFonts w:ascii="Tw Cen MT" w:eastAsia="Times New Roman" w:hAnsi="Tw Cen MT" w:cs="Segoe UI"/>
          <w:color w:val="212121"/>
          <w:sz w:val="23"/>
          <w:szCs w:val="23"/>
          <w:lang w:val="en-CA"/>
        </w:rPr>
      </w:pPr>
      <w:r w:rsidRPr="0004201C">
        <w:rPr>
          <w:rFonts w:ascii="Tw Cen MT" w:eastAsia="Times New Roman" w:hAnsi="Tw Cen MT" w:cs="Times New Roman"/>
          <w:color w:val="000000"/>
          <w:sz w:val="24"/>
          <w:szCs w:val="24"/>
        </w:rPr>
        <w:t>Post Secondary Education Skills: Upper Intermediate English</w:t>
      </w:r>
    </w:p>
    <w:p w14:paraId="67838685" w14:textId="77777777" w:rsidR="00C51A64" w:rsidRPr="0004201C" w:rsidRDefault="00C51A64" w:rsidP="00C51A64">
      <w:pPr>
        <w:spacing w:line="240" w:lineRule="auto"/>
        <w:rPr>
          <w:rFonts w:ascii="Tw Cen MT" w:eastAsia="Times New Roman" w:hAnsi="Tw Cen MT" w:cs="Segoe UI"/>
          <w:color w:val="212121"/>
          <w:sz w:val="23"/>
          <w:szCs w:val="23"/>
          <w:lang w:val="en-CA"/>
        </w:rPr>
      </w:pPr>
      <w:r w:rsidRPr="0004201C">
        <w:rPr>
          <w:rFonts w:ascii="Tw Cen MT" w:eastAsia="Times New Roman" w:hAnsi="Tw Cen MT" w:cs="Times New Roman"/>
          <w:color w:val="000000"/>
          <w:sz w:val="24"/>
          <w:szCs w:val="24"/>
        </w:rPr>
        <w:t>(cc) Marcus Bucek and the University of British Columbia’s Okanagan School of Education 2022</w:t>
      </w:r>
    </w:p>
    <w:p w14:paraId="3BCC7927" w14:textId="77777777" w:rsidR="00C51A64" w:rsidRPr="0004201C" w:rsidRDefault="00C51A64" w:rsidP="00C51A64">
      <w:pPr>
        <w:spacing w:line="360" w:lineRule="auto"/>
        <w:rPr>
          <w:rFonts w:ascii="Tw Cen MT" w:hAnsi="Tw Cen MT" w:cs="Times New Roman"/>
          <w:sz w:val="24"/>
          <w:szCs w:val="24"/>
          <w:shd w:val="clear" w:color="auto" w:fill="FFFFFF"/>
        </w:rPr>
      </w:pPr>
      <w:r w:rsidRPr="0004201C">
        <w:rPr>
          <w:rFonts w:ascii="Tw Cen MT" w:hAnsi="Tw Cen MT" w:cs="Times New Roman"/>
          <w:noProof/>
          <w:sz w:val="24"/>
          <w:szCs w:val="24"/>
        </w:rPr>
        <w:drawing>
          <wp:anchor distT="0" distB="0" distL="114300" distR="114300" simplePos="0" relativeHeight="251664384" behindDoc="0" locked="0" layoutInCell="1" allowOverlap="1" wp14:anchorId="59CE7020" wp14:editId="04AD9F6F">
            <wp:simplePos x="0" y="0"/>
            <wp:positionH relativeFrom="column">
              <wp:posOffset>-38100</wp:posOffset>
            </wp:positionH>
            <wp:positionV relativeFrom="paragraph">
              <wp:posOffset>310515</wp:posOffset>
            </wp:positionV>
            <wp:extent cx="1228725" cy="428625"/>
            <wp:effectExtent l="0" t="0" r="9525" b="9525"/>
            <wp:wrapThrough wrapText="bothSides">
              <wp:wrapPolygon edited="0">
                <wp:start x="0" y="0"/>
                <wp:lineTo x="0" y="21120"/>
                <wp:lineTo x="21433" y="21120"/>
                <wp:lineTo x="21433" y="0"/>
                <wp:lineTo x="0" y="0"/>
              </wp:wrapPolygon>
            </wp:wrapThrough>
            <wp:docPr id="1195576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pic:spPr>
                </pic:pic>
              </a:graphicData>
            </a:graphic>
            <wp14:sizeRelH relativeFrom="page">
              <wp14:pctWidth>0</wp14:pctWidth>
            </wp14:sizeRelH>
            <wp14:sizeRelV relativeFrom="page">
              <wp14:pctHeight>0</wp14:pctHeight>
            </wp14:sizeRelV>
          </wp:anchor>
        </w:drawing>
      </w:r>
    </w:p>
    <w:p w14:paraId="2E50A908" w14:textId="77777777" w:rsidR="00C51A64" w:rsidRPr="0004201C" w:rsidRDefault="00C51A64" w:rsidP="00C51A64">
      <w:pPr>
        <w:spacing w:line="360" w:lineRule="auto"/>
        <w:rPr>
          <w:rFonts w:ascii="Tw Cen MT" w:hAnsi="Tw Cen MT" w:cs="Times New Roman"/>
          <w:sz w:val="24"/>
          <w:szCs w:val="24"/>
        </w:rPr>
      </w:pPr>
      <w:r w:rsidRPr="0004201C">
        <w:rPr>
          <w:rFonts w:ascii="Tw Cen MT" w:hAnsi="Tw Cen MT" w:cs="Times New Roman"/>
          <w:sz w:val="24"/>
          <w:szCs w:val="24"/>
          <w:shd w:val="clear" w:color="auto" w:fill="FFFFFF"/>
        </w:rPr>
        <w:t>This work is licensed under a </w:t>
      </w:r>
      <w:hyperlink r:id="rId11" w:tgtFrame="_blank" w:history="1">
        <w:r w:rsidRPr="0004201C">
          <w:rPr>
            <w:rStyle w:val="Hyperlink"/>
            <w:rFonts w:ascii="Tw Cen MT" w:hAnsi="Tw Cen MT" w:cs="Times New Roman"/>
            <w:sz w:val="24"/>
            <w:szCs w:val="24"/>
            <w:shd w:val="clear" w:color="auto" w:fill="FFFFFF"/>
          </w:rPr>
          <w:t>Creative Commons Attribution-Non-commercial-</w:t>
        </w:r>
        <w:proofErr w:type="spellStart"/>
        <w:r w:rsidRPr="0004201C">
          <w:rPr>
            <w:rStyle w:val="Hyperlink"/>
            <w:rFonts w:ascii="Tw Cen MT" w:hAnsi="Tw Cen MT" w:cs="Times New Roman"/>
            <w:sz w:val="24"/>
            <w:szCs w:val="24"/>
            <w:shd w:val="clear" w:color="auto" w:fill="FFFFFF"/>
          </w:rPr>
          <w:t>ShareAlike</w:t>
        </w:r>
        <w:proofErr w:type="spellEnd"/>
        <w:r w:rsidRPr="0004201C">
          <w:rPr>
            <w:rStyle w:val="Hyperlink"/>
            <w:rFonts w:ascii="Tw Cen MT" w:hAnsi="Tw Cen MT" w:cs="Times New Roman"/>
            <w:sz w:val="24"/>
            <w:szCs w:val="24"/>
            <w:shd w:val="clear" w:color="auto" w:fill="FFFFFF"/>
          </w:rPr>
          <w:t xml:space="preserve"> 4.0 International License</w:t>
        </w:r>
      </w:hyperlink>
      <w:r w:rsidRPr="0004201C">
        <w:rPr>
          <w:rFonts w:ascii="Tw Cen MT" w:hAnsi="Tw Cen MT" w:cs="Times New Roman"/>
          <w:sz w:val="24"/>
          <w:szCs w:val="24"/>
          <w:shd w:val="clear" w:color="auto" w:fill="FFFFFF"/>
        </w:rPr>
        <w:t>.</w:t>
      </w:r>
    </w:p>
    <w:p w14:paraId="677165E8" w14:textId="77777777" w:rsidR="00C51A64" w:rsidRPr="0004201C" w:rsidRDefault="00C51A64" w:rsidP="00C51A64">
      <w:pPr>
        <w:spacing w:line="360" w:lineRule="auto"/>
        <w:rPr>
          <w:rFonts w:ascii="Tw Cen MT" w:hAnsi="Tw Cen MT" w:cs="Times New Roman"/>
          <w:sz w:val="24"/>
          <w:szCs w:val="24"/>
        </w:rPr>
      </w:pPr>
    </w:p>
    <w:p w14:paraId="045F527F" w14:textId="77777777" w:rsidR="00C51A64" w:rsidRPr="0004201C" w:rsidRDefault="00C51A64" w:rsidP="00C51A64">
      <w:pPr>
        <w:spacing w:line="360" w:lineRule="auto"/>
        <w:rPr>
          <w:rFonts w:ascii="Tw Cen MT" w:hAnsi="Tw Cen MT" w:cs="Times New Roman"/>
          <w:b/>
          <w:bCs/>
          <w:sz w:val="24"/>
          <w:szCs w:val="24"/>
        </w:rPr>
      </w:pPr>
      <w:r w:rsidRPr="0004201C">
        <w:rPr>
          <w:rFonts w:ascii="Tw Cen MT" w:hAnsi="Tw Cen MT" w:cs="Times New Roman"/>
          <w:b/>
          <w:bCs/>
          <w:sz w:val="24"/>
          <w:szCs w:val="24"/>
        </w:rPr>
        <w:t xml:space="preserve">Under the terms of the license, you are free to: </w:t>
      </w:r>
    </w:p>
    <w:p w14:paraId="57EC841D" w14:textId="77777777" w:rsidR="00C51A64" w:rsidRPr="0004201C" w:rsidRDefault="00C51A64" w:rsidP="00C51A64">
      <w:pPr>
        <w:spacing w:line="360" w:lineRule="auto"/>
        <w:rPr>
          <w:rFonts w:ascii="Tw Cen MT" w:hAnsi="Tw Cen MT" w:cs="Times New Roman"/>
          <w:sz w:val="24"/>
          <w:szCs w:val="24"/>
        </w:rPr>
      </w:pPr>
      <w:r w:rsidRPr="0004201C">
        <w:rPr>
          <w:rFonts w:ascii="Tw Cen MT" w:hAnsi="Tw Cen MT" w:cs="Times New Roman"/>
          <w:b/>
          <w:bCs/>
          <w:sz w:val="24"/>
          <w:szCs w:val="24"/>
        </w:rPr>
        <w:t>Share</w:t>
      </w:r>
      <w:r w:rsidRPr="0004201C">
        <w:rPr>
          <w:rFonts w:ascii="Tw Cen MT" w:hAnsi="Tw Cen MT" w:cs="Times New Roman"/>
          <w:sz w:val="24"/>
          <w:szCs w:val="24"/>
        </w:rPr>
        <w:t xml:space="preserve">—copy and redistribute the material in any medium or format </w:t>
      </w:r>
    </w:p>
    <w:p w14:paraId="27952C4C" w14:textId="77777777" w:rsidR="00C51A64" w:rsidRPr="0004201C" w:rsidRDefault="00C51A64" w:rsidP="00C51A64">
      <w:pPr>
        <w:spacing w:line="360" w:lineRule="auto"/>
        <w:rPr>
          <w:rFonts w:ascii="Tw Cen MT" w:hAnsi="Tw Cen MT" w:cs="Times New Roman"/>
          <w:sz w:val="24"/>
          <w:szCs w:val="24"/>
        </w:rPr>
      </w:pPr>
      <w:r w:rsidRPr="0004201C">
        <w:rPr>
          <w:rFonts w:ascii="Tw Cen MT" w:hAnsi="Tw Cen MT" w:cs="Times New Roman"/>
          <w:b/>
          <w:bCs/>
          <w:sz w:val="24"/>
          <w:szCs w:val="24"/>
        </w:rPr>
        <w:t>Adapt</w:t>
      </w:r>
      <w:r w:rsidRPr="0004201C">
        <w:rPr>
          <w:rFonts w:ascii="Tw Cen MT" w:hAnsi="Tw Cen MT" w:cs="Times New Roman"/>
          <w:sz w:val="24"/>
          <w:szCs w:val="24"/>
        </w:rPr>
        <w:t>—remix, transform, and build upon the material The licensor cannot revoke these freedoms as long as you follow the license terms.</w:t>
      </w:r>
    </w:p>
    <w:p w14:paraId="20D11855" w14:textId="77777777" w:rsidR="00C51A64" w:rsidRPr="0004201C" w:rsidRDefault="00C51A64" w:rsidP="00C51A64">
      <w:pPr>
        <w:spacing w:line="360" w:lineRule="auto"/>
        <w:rPr>
          <w:rFonts w:ascii="Tw Cen MT" w:hAnsi="Tw Cen MT" w:cs="Times New Roman"/>
          <w:b/>
          <w:bCs/>
          <w:sz w:val="24"/>
          <w:szCs w:val="24"/>
        </w:rPr>
      </w:pPr>
      <w:r w:rsidRPr="0004201C">
        <w:rPr>
          <w:rFonts w:ascii="Tw Cen MT" w:hAnsi="Tw Cen MT" w:cs="Times New Roman"/>
          <w:b/>
          <w:bCs/>
          <w:sz w:val="24"/>
          <w:szCs w:val="24"/>
        </w:rPr>
        <w:t xml:space="preserve">Under the following terms: </w:t>
      </w:r>
    </w:p>
    <w:p w14:paraId="109F3B9D" w14:textId="77777777" w:rsidR="00C51A64" w:rsidRPr="0004201C" w:rsidRDefault="00C51A64" w:rsidP="00C51A64">
      <w:pPr>
        <w:spacing w:line="360" w:lineRule="auto"/>
        <w:rPr>
          <w:rFonts w:ascii="Tw Cen MT" w:hAnsi="Tw Cen MT" w:cs="Times New Roman"/>
          <w:sz w:val="24"/>
          <w:szCs w:val="24"/>
        </w:rPr>
      </w:pPr>
      <w:r w:rsidRPr="0004201C">
        <w:rPr>
          <w:rFonts w:ascii="Tw Cen MT" w:hAnsi="Tw Cen MT" w:cs="Times New Roman"/>
          <w:b/>
          <w:bCs/>
          <w:sz w:val="24"/>
          <w:szCs w:val="24"/>
        </w:rPr>
        <w:t>Attribution</w:t>
      </w:r>
      <w:r w:rsidRPr="0004201C">
        <w:rPr>
          <w:rFonts w:ascii="Tw Cen MT" w:hAnsi="Tw Cen MT" w:cs="Times New Roman"/>
          <w:sz w:val="24"/>
          <w:szCs w:val="24"/>
        </w:rPr>
        <w:t xml:space="preserve"> — You must give appropriate credit, provide a link to the license, and indicate if changes were made. You may do so in any reasonable manner, but not in any way that suggests the licensor endorses you or your use. </w:t>
      </w:r>
    </w:p>
    <w:p w14:paraId="47BEBB7E" w14:textId="77777777" w:rsidR="00C51A64" w:rsidRPr="0004201C" w:rsidRDefault="00C51A64" w:rsidP="00C51A64">
      <w:pPr>
        <w:spacing w:line="360" w:lineRule="auto"/>
        <w:rPr>
          <w:rFonts w:ascii="Tw Cen MT" w:hAnsi="Tw Cen MT" w:cs="Times New Roman"/>
          <w:sz w:val="24"/>
          <w:szCs w:val="24"/>
        </w:rPr>
      </w:pPr>
      <w:proofErr w:type="spellStart"/>
      <w:r w:rsidRPr="0004201C">
        <w:rPr>
          <w:rFonts w:ascii="Tw Cen MT" w:hAnsi="Tw Cen MT" w:cs="Times New Roman"/>
          <w:b/>
          <w:bCs/>
          <w:sz w:val="24"/>
          <w:szCs w:val="24"/>
        </w:rPr>
        <w:t>NonCommercial</w:t>
      </w:r>
      <w:proofErr w:type="spellEnd"/>
      <w:r w:rsidRPr="0004201C">
        <w:rPr>
          <w:rFonts w:ascii="Tw Cen MT" w:hAnsi="Tw Cen MT" w:cs="Times New Roman"/>
          <w:sz w:val="24"/>
          <w:szCs w:val="24"/>
        </w:rPr>
        <w:t xml:space="preserve"> — You may not use the material for commercial purposes. </w:t>
      </w:r>
    </w:p>
    <w:p w14:paraId="7B2BB938" w14:textId="77777777" w:rsidR="00C51A64" w:rsidRPr="0004201C" w:rsidRDefault="00C51A64" w:rsidP="00C51A64">
      <w:pPr>
        <w:spacing w:line="360" w:lineRule="auto"/>
        <w:rPr>
          <w:rFonts w:ascii="Tw Cen MT" w:hAnsi="Tw Cen MT" w:cs="Times New Roman"/>
          <w:sz w:val="24"/>
          <w:szCs w:val="24"/>
        </w:rPr>
      </w:pPr>
      <w:proofErr w:type="spellStart"/>
      <w:r w:rsidRPr="0004201C">
        <w:rPr>
          <w:rFonts w:ascii="Tw Cen MT" w:hAnsi="Tw Cen MT" w:cs="Times New Roman"/>
          <w:b/>
          <w:bCs/>
          <w:sz w:val="24"/>
          <w:szCs w:val="24"/>
        </w:rPr>
        <w:t>ShareAlike</w:t>
      </w:r>
      <w:proofErr w:type="spellEnd"/>
      <w:r w:rsidRPr="0004201C">
        <w:rPr>
          <w:rFonts w:ascii="Tw Cen MT" w:hAnsi="Tw Cen MT" w:cs="Times New Roman"/>
          <w:b/>
          <w:bCs/>
          <w:sz w:val="24"/>
          <w:szCs w:val="24"/>
        </w:rPr>
        <w:t xml:space="preserve"> </w:t>
      </w:r>
      <w:r w:rsidRPr="0004201C">
        <w:rPr>
          <w:rFonts w:ascii="Tw Cen MT" w:hAnsi="Tw Cen MT" w:cs="Times New Roman"/>
          <w:sz w:val="24"/>
          <w:szCs w:val="24"/>
        </w:rPr>
        <w:t>— If you remix, transform, or build upon the material, you must distribute your contributions under the same license as the original.</w:t>
      </w:r>
    </w:p>
    <w:p w14:paraId="576DA17D"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 xml:space="preserve">Director, EAL Programs: </w:t>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t>Dr. Scott Roy Douglas</w:t>
      </w:r>
    </w:p>
    <w:p w14:paraId="23D913E6"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 xml:space="preserve">Program Coordinator, EAL Programs: </w:t>
      </w:r>
      <w:r w:rsidRPr="0004201C">
        <w:rPr>
          <w:rFonts w:ascii="Tw Cen MT" w:hAnsi="Tw Cen MT" w:cs="Times New Roman"/>
          <w:sz w:val="24"/>
          <w:szCs w:val="24"/>
        </w:rPr>
        <w:tab/>
        <w:t>Amber McLeod</w:t>
      </w:r>
    </w:p>
    <w:p w14:paraId="59DD3013"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 xml:space="preserve">Author: </w:t>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t>Marcus Bucek</w:t>
      </w:r>
    </w:p>
    <w:p w14:paraId="158A3AB9"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 xml:space="preserve">Design: </w:t>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t>Ashley Johnston</w:t>
      </w:r>
    </w:p>
    <w:p w14:paraId="72FB7B4F"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Writers</w:t>
      </w:r>
      <w:r w:rsidRPr="0004201C">
        <w:rPr>
          <w:rFonts w:ascii="Tw Cen MT" w:hAnsi="Tw Cen MT" w:cs="Times New Roman"/>
          <w:sz w:val="24"/>
          <w:szCs w:val="24"/>
        </w:rPr>
        <w:tab/>
        <w:t>:</w:t>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r>
      <w:r w:rsidRPr="0004201C">
        <w:rPr>
          <w:rFonts w:ascii="Tw Cen MT" w:hAnsi="Tw Cen MT" w:cs="Times New Roman"/>
          <w:sz w:val="24"/>
          <w:szCs w:val="24"/>
        </w:rPr>
        <w:tab/>
        <w:t>Marcus Bucek, Amber McLeod, Ashley Johnston</w:t>
      </w:r>
    </w:p>
    <w:p w14:paraId="34B67711"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 xml:space="preserve">This project was funded, in part, by the UBC Okanagan Open education Resources Grant Program.  </w:t>
      </w:r>
    </w:p>
    <w:p w14:paraId="57029A45" w14:textId="77777777" w:rsidR="00C51A64" w:rsidRPr="0004201C" w:rsidRDefault="00C51A64" w:rsidP="00C51A64">
      <w:pPr>
        <w:spacing w:line="360" w:lineRule="auto"/>
        <w:rPr>
          <w:rFonts w:ascii="Tw Cen MT" w:hAnsi="Tw Cen MT" w:cs="Times New Roman"/>
          <w:sz w:val="24"/>
          <w:szCs w:val="24"/>
        </w:rPr>
      </w:pPr>
      <w:r w:rsidRPr="0004201C">
        <w:rPr>
          <w:rFonts w:ascii="Tw Cen MT" w:hAnsi="Tw Cen MT" w:cs="Times New Roman"/>
          <w:sz w:val="24"/>
          <w:szCs w:val="24"/>
        </w:rPr>
        <w:t>Published by: English as an Additional Language Programs,</w:t>
      </w:r>
    </w:p>
    <w:p w14:paraId="19E533C4"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 xml:space="preserve">Okanagan School of Education, University of British Columbia, </w:t>
      </w:r>
    </w:p>
    <w:p w14:paraId="08FFB2DC" w14:textId="77777777" w:rsidR="00C51A64" w:rsidRPr="0004201C" w:rsidRDefault="00C51A64" w:rsidP="00C51A64">
      <w:pPr>
        <w:pStyle w:val="CommentText"/>
        <w:spacing w:after="0" w:line="360" w:lineRule="auto"/>
        <w:rPr>
          <w:rFonts w:ascii="Tw Cen MT" w:hAnsi="Tw Cen MT" w:cs="Times New Roman"/>
          <w:sz w:val="24"/>
          <w:szCs w:val="24"/>
        </w:rPr>
      </w:pPr>
      <w:r w:rsidRPr="0004201C">
        <w:rPr>
          <w:rFonts w:ascii="Tw Cen MT" w:hAnsi="Tw Cen MT" w:cs="Times New Roman"/>
          <w:sz w:val="24"/>
          <w:szCs w:val="24"/>
        </w:rPr>
        <w:t>1137 Alumni Avenue, Kelowna, British Columbia V1V 1V7</w:t>
      </w:r>
    </w:p>
    <w:p w14:paraId="547D4E6E" w14:textId="77777777" w:rsidR="00C51A64" w:rsidRPr="0004201C" w:rsidRDefault="00C51A64" w:rsidP="00C51A64">
      <w:pPr>
        <w:pStyle w:val="Default"/>
        <w:spacing w:line="360" w:lineRule="auto"/>
        <w:rPr>
          <w:rFonts w:ascii="Tw Cen MT" w:hAnsi="Tw Cen MT" w:cs="Times New Roman"/>
        </w:rPr>
      </w:pPr>
      <w:r w:rsidRPr="0004201C">
        <w:rPr>
          <w:rFonts w:ascii="Tw Cen MT" w:hAnsi="Tw Cen MT" w:cs="Times New Roman"/>
        </w:rPr>
        <w:t xml:space="preserve">The photographs and artwork used in these materials may not be altered in any way without permission from the copyright holder, all information is listed on page 21. </w:t>
      </w:r>
    </w:p>
    <w:p w14:paraId="6636A7C0" w14:textId="77777777" w:rsidR="00C51A64" w:rsidRPr="0004201C" w:rsidRDefault="00C51A64" w:rsidP="00C51A64">
      <w:pPr>
        <w:shd w:val="clear" w:color="auto" w:fill="FFFFFF"/>
        <w:rPr>
          <w:rFonts w:ascii="Tw Cen MT" w:hAnsi="Tw Cen MT"/>
          <w:b/>
          <w:sz w:val="28"/>
          <w:szCs w:val="28"/>
          <w:u w:val="single"/>
        </w:rPr>
      </w:pPr>
    </w:p>
    <w:p w14:paraId="1283F7EC" w14:textId="77777777" w:rsidR="00194184" w:rsidRPr="0004201C" w:rsidRDefault="00194184">
      <w:pPr>
        <w:rPr>
          <w:rFonts w:ascii="Tw Cen MT" w:hAnsi="Tw Cen MT"/>
        </w:rPr>
      </w:pPr>
    </w:p>
    <w:p w14:paraId="6B705147" w14:textId="77777777" w:rsidR="00D45BDB" w:rsidRPr="0004201C" w:rsidRDefault="00D45BDB">
      <w:pPr>
        <w:rPr>
          <w:rFonts w:ascii="Tw Cen MT" w:hAnsi="Tw Cen MT"/>
          <w:b/>
          <w:u w:val="single"/>
        </w:rPr>
      </w:pPr>
    </w:p>
    <w:p w14:paraId="273203D7" w14:textId="77777777" w:rsidR="00D45BDB" w:rsidRPr="0004201C" w:rsidRDefault="00D45BDB">
      <w:pPr>
        <w:rPr>
          <w:rFonts w:ascii="Tw Cen MT" w:hAnsi="Tw Cen MT"/>
          <w:b/>
          <w:u w:val="single"/>
        </w:rPr>
      </w:pPr>
    </w:p>
    <w:p w14:paraId="1655EE58" w14:textId="77777777" w:rsidR="00D45BDB" w:rsidRPr="0004201C" w:rsidRDefault="00D45BDB">
      <w:pPr>
        <w:rPr>
          <w:rFonts w:ascii="Tw Cen MT" w:hAnsi="Tw Cen MT"/>
          <w:b/>
          <w:u w:val="single"/>
        </w:rPr>
      </w:pPr>
    </w:p>
    <w:p w14:paraId="5A30FBE2" w14:textId="77777777" w:rsidR="00D45BDB" w:rsidRDefault="00D45BDB">
      <w:pPr>
        <w:rPr>
          <w:rFonts w:ascii="Tw Cen MT" w:hAnsi="Tw Cen MT"/>
          <w:b/>
          <w:u w:val="single"/>
        </w:rPr>
      </w:pPr>
    </w:p>
    <w:sdt>
      <w:sdtPr>
        <w:rPr>
          <w:rFonts w:ascii="Arial" w:eastAsia="Arial" w:hAnsi="Arial" w:cs="Arial"/>
          <w:color w:val="auto"/>
          <w:sz w:val="22"/>
          <w:szCs w:val="22"/>
          <w:lang w:val="en" w:eastAsia="en-CA"/>
        </w:rPr>
        <w:id w:val="-1898809406"/>
        <w:docPartObj>
          <w:docPartGallery w:val="Table of Contents"/>
          <w:docPartUnique/>
        </w:docPartObj>
      </w:sdtPr>
      <w:sdtEndPr>
        <w:rPr>
          <w:b/>
          <w:bCs/>
          <w:noProof/>
        </w:rPr>
      </w:sdtEndPr>
      <w:sdtContent>
        <w:p w14:paraId="6094FB84" w14:textId="69464248" w:rsidR="00F51583" w:rsidRDefault="00F51583">
          <w:pPr>
            <w:pStyle w:val="TOCHeading"/>
          </w:pPr>
          <w:r>
            <w:t>Contents</w:t>
          </w:r>
        </w:p>
        <w:p w14:paraId="1B37CC1C" w14:textId="122DF22B" w:rsidR="00E17304" w:rsidRPr="00E17304" w:rsidRDefault="00F51583">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r>
            <w:fldChar w:fldCharType="begin"/>
          </w:r>
          <w:r>
            <w:instrText xml:space="preserve"> TOC \o "1-3" \h \z \u </w:instrText>
          </w:r>
          <w:r>
            <w:fldChar w:fldCharType="separate"/>
          </w:r>
          <w:hyperlink w:anchor="_Toc138759822" w:history="1">
            <w:r w:rsidR="00E17304" w:rsidRPr="00E17304">
              <w:rPr>
                <w:rStyle w:val="Hyperlink"/>
                <w:rFonts w:ascii="Tw Cen MT" w:hAnsi="Tw Cen MT"/>
                <w:noProof/>
                <w:sz w:val="28"/>
                <w:szCs w:val="28"/>
              </w:rPr>
              <w:t>Activity A1: Discussions</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_Toc138759822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4</w:t>
            </w:r>
            <w:r w:rsidR="00E17304" w:rsidRPr="00E17304">
              <w:rPr>
                <w:noProof/>
                <w:webHidden/>
                <w:sz w:val="28"/>
                <w:szCs w:val="28"/>
              </w:rPr>
              <w:fldChar w:fldCharType="end"/>
            </w:r>
          </w:hyperlink>
        </w:p>
        <w:p w14:paraId="469E0C10" w14:textId="308357D9"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3" w:history="1">
            <w:r w:rsidR="00E17304" w:rsidRPr="00E17304">
              <w:rPr>
                <w:rStyle w:val="Hyperlink"/>
                <w:rFonts w:ascii="Tw Cen MT" w:hAnsi="Tw Cen MT"/>
                <w:noProof/>
                <w:sz w:val="28"/>
                <w:szCs w:val="28"/>
              </w:rPr>
              <w:t>Activity A2: Private Spaceflight &amp; Tourism Discussion</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_Toc138759823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4</w:t>
            </w:r>
            <w:r w:rsidR="00E17304" w:rsidRPr="00E17304">
              <w:rPr>
                <w:noProof/>
                <w:webHidden/>
                <w:sz w:val="28"/>
                <w:szCs w:val="28"/>
              </w:rPr>
              <w:fldChar w:fldCharType="end"/>
            </w:r>
          </w:hyperlink>
        </w:p>
        <w:p w14:paraId="38419D00" w14:textId="14D3DC97"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4" w:history="1">
            <w:r w:rsidR="00E17304" w:rsidRPr="00E17304">
              <w:rPr>
                <w:rStyle w:val="Hyperlink"/>
                <w:rFonts w:ascii="Tw Cen MT" w:hAnsi="Tw Cen MT"/>
                <w:noProof/>
                <w:sz w:val="28"/>
                <w:szCs w:val="28"/>
              </w:rPr>
              <w:t>Activity B1: Vocabulary Definitions</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_Toc138759824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5</w:t>
            </w:r>
            <w:r w:rsidR="00E17304" w:rsidRPr="00E17304">
              <w:rPr>
                <w:noProof/>
                <w:webHidden/>
                <w:sz w:val="28"/>
                <w:szCs w:val="28"/>
              </w:rPr>
              <w:fldChar w:fldCharType="end"/>
            </w:r>
          </w:hyperlink>
        </w:p>
        <w:p w14:paraId="4830E503" w14:textId="295FBDF0"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5" w:history="1">
            <w:r w:rsidR="00E17304" w:rsidRPr="00E17304">
              <w:rPr>
                <w:rStyle w:val="Hyperlink"/>
                <w:rFonts w:ascii="Tw Cen MT" w:hAnsi="Tw Cen MT"/>
                <w:noProof/>
                <w:sz w:val="28"/>
                <w:szCs w:val="28"/>
              </w:rPr>
              <w:t>Activity B2: Complete the Sentence</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_Toc138759825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6</w:t>
            </w:r>
            <w:r w:rsidR="00E17304" w:rsidRPr="00E17304">
              <w:rPr>
                <w:noProof/>
                <w:webHidden/>
                <w:sz w:val="28"/>
                <w:szCs w:val="28"/>
              </w:rPr>
              <w:fldChar w:fldCharType="end"/>
            </w:r>
          </w:hyperlink>
        </w:p>
        <w:p w14:paraId="16CE8008" w14:textId="4EADB4DE"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6" w:history="1">
            <w:r w:rsidR="00E17304" w:rsidRPr="00E17304">
              <w:rPr>
                <w:rStyle w:val="Hyperlink"/>
                <w:rFonts w:ascii="Tw Cen MT" w:hAnsi="Tw Cen MT"/>
                <w:noProof/>
                <w:sz w:val="28"/>
                <w:szCs w:val="28"/>
              </w:rPr>
              <w:t>Activity C1:  Video - Private Spaceflight &amp; Tourism</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_Toc138759826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8</w:t>
            </w:r>
            <w:r w:rsidR="00E17304" w:rsidRPr="00E17304">
              <w:rPr>
                <w:noProof/>
                <w:webHidden/>
                <w:sz w:val="28"/>
                <w:szCs w:val="28"/>
              </w:rPr>
              <w:fldChar w:fldCharType="end"/>
            </w:r>
          </w:hyperlink>
        </w:p>
        <w:p w14:paraId="0B126184" w14:textId="0D94F88E"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7" w:history="1">
            <w:r w:rsidR="00E17304" w:rsidRPr="00E17304">
              <w:rPr>
                <w:rStyle w:val="Hyperlink"/>
                <w:rFonts w:ascii="Tw Cen MT" w:hAnsi="Tw Cen MT"/>
                <w:noProof/>
                <w:sz w:val="28"/>
                <w:szCs w:val="28"/>
              </w:rPr>
              <w:t>Activity C2:  Comprehension Questions</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_Toc138759827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9</w:t>
            </w:r>
            <w:r w:rsidR="00E17304" w:rsidRPr="00E17304">
              <w:rPr>
                <w:noProof/>
                <w:webHidden/>
                <w:sz w:val="28"/>
                <w:szCs w:val="28"/>
              </w:rPr>
              <w:fldChar w:fldCharType="end"/>
            </w:r>
          </w:hyperlink>
        </w:p>
        <w:p w14:paraId="5B33B7AE" w14:textId="5497A00C"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8" w:history="1">
            <w:r w:rsidR="00E17304" w:rsidRPr="00E17304">
              <w:rPr>
                <w:rStyle w:val="Hyperlink"/>
                <w:rFonts w:ascii="Tw Cen MT" w:hAnsi="Tw Cen MT"/>
                <w:noProof/>
                <w:sz w:val="28"/>
                <w:szCs w:val="28"/>
              </w:rPr>
              <w:t>Activity D: Phrasal Verbs &amp; Expressions</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_Toc138759828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12</w:t>
            </w:r>
            <w:r w:rsidR="00E17304" w:rsidRPr="00E17304">
              <w:rPr>
                <w:noProof/>
                <w:webHidden/>
                <w:sz w:val="28"/>
                <w:szCs w:val="28"/>
              </w:rPr>
              <w:fldChar w:fldCharType="end"/>
            </w:r>
          </w:hyperlink>
        </w:p>
        <w:p w14:paraId="6A1A66EC" w14:textId="38102EEE"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29" w:history="1">
            <w:r w:rsidR="00E17304" w:rsidRPr="00E17304">
              <w:rPr>
                <w:rStyle w:val="Hyperlink"/>
                <w:rFonts w:ascii="Tw Cen MT" w:hAnsi="Tw Cen MT"/>
                <w:noProof/>
                <w:sz w:val="28"/>
                <w:szCs w:val="28"/>
              </w:rPr>
              <w:t>Activity E:  Making Predictions</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_Toc138759829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13</w:t>
            </w:r>
            <w:r w:rsidR="00E17304" w:rsidRPr="00E17304">
              <w:rPr>
                <w:noProof/>
                <w:webHidden/>
                <w:sz w:val="28"/>
                <w:szCs w:val="28"/>
              </w:rPr>
              <w:fldChar w:fldCharType="end"/>
            </w:r>
          </w:hyperlink>
        </w:p>
        <w:p w14:paraId="11EB6E56" w14:textId="2A458848" w:rsidR="00E17304" w:rsidRPr="00E17304" w:rsidRDefault="00000000">
          <w:pPr>
            <w:pStyle w:val="TOC1"/>
            <w:tabs>
              <w:tab w:val="right" w:leader="dot" w:pos="9350"/>
            </w:tabs>
            <w:rPr>
              <w:rFonts w:asciiTheme="minorHAnsi" w:eastAsiaTheme="minorEastAsia" w:hAnsiTheme="minorHAnsi" w:cstheme="minorBidi"/>
              <w:noProof/>
              <w:kern w:val="2"/>
              <w:sz w:val="28"/>
              <w:szCs w:val="28"/>
              <w:lang w:val="en-CA"/>
              <w14:ligatures w14:val="standardContextual"/>
            </w:rPr>
          </w:pPr>
          <w:hyperlink w:anchor="_Toc138759830" w:history="1">
            <w:r w:rsidR="00E17304" w:rsidRPr="00E17304">
              <w:rPr>
                <w:rStyle w:val="Hyperlink"/>
                <w:rFonts w:ascii="Tw Cen MT" w:hAnsi="Tw Cen MT"/>
                <w:noProof/>
                <w:sz w:val="28"/>
                <w:szCs w:val="28"/>
              </w:rPr>
              <w:t>Activity F:  Reflection &amp; Extension Activities</w:t>
            </w:r>
            <w:r w:rsidR="00E17304" w:rsidRPr="00E17304">
              <w:rPr>
                <w:noProof/>
                <w:webHidden/>
                <w:sz w:val="28"/>
                <w:szCs w:val="28"/>
              </w:rPr>
              <w:tab/>
            </w:r>
            <w:r w:rsidR="00E17304" w:rsidRPr="00E17304">
              <w:rPr>
                <w:noProof/>
                <w:webHidden/>
                <w:sz w:val="28"/>
                <w:szCs w:val="28"/>
              </w:rPr>
              <w:fldChar w:fldCharType="begin"/>
            </w:r>
            <w:r w:rsidR="00E17304" w:rsidRPr="00E17304">
              <w:rPr>
                <w:noProof/>
                <w:webHidden/>
                <w:sz w:val="28"/>
                <w:szCs w:val="28"/>
              </w:rPr>
              <w:instrText xml:space="preserve"> PAGEREF _Toc138759830 \h </w:instrText>
            </w:r>
            <w:r w:rsidR="00E17304" w:rsidRPr="00E17304">
              <w:rPr>
                <w:noProof/>
                <w:webHidden/>
                <w:sz w:val="28"/>
                <w:szCs w:val="28"/>
              </w:rPr>
            </w:r>
            <w:r w:rsidR="00E17304" w:rsidRPr="00E17304">
              <w:rPr>
                <w:noProof/>
                <w:webHidden/>
                <w:sz w:val="28"/>
                <w:szCs w:val="28"/>
              </w:rPr>
              <w:fldChar w:fldCharType="separate"/>
            </w:r>
            <w:r w:rsidR="00E17304" w:rsidRPr="00E17304">
              <w:rPr>
                <w:noProof/>
                <w:webHidden/>
                <w:sz w:val="28"/>
                <w:szCs w:val="28"/>
              </w:rPr>
              <w:t>14</w:t>
            </w:r>
            <w:r w:rsidR="00E17304" w:rsidRPr="00E17304">
              <w:rPr>
                <w:noProof/>
                <w:webHidden/>
                <w:sz w:val="28"/>
                <w:szCs w:val="28"/>
              </w:rPr>
              <w:fldChar w:fldCharType="end"/>
            </w:r>
          </w:hyperlink>
        </w:p>
        <w:p w14:paraId="4E81F0DC" w14:textId="0FF4A3B9" w:rsidR="00F51583" w:rsidRDefault="00F51583">
          <w:r>
            <w:rPr>
              <w:b/>
              <w:bCs/>
              <w:noProof/>
            </w:rPr>
            <w:fldChar w:fldCharType="end"/>
          </w:r>
        </w:p>
      </w:sdtContent>
    </w:sdt>
    <w:p w14:paraId="6BA3A6DE" w14:textId="77777777" w:rsidR="00F51583" w:rsidRDefault="00F51583">
      <w:pPr>
        <w:rPr>
          <w:rFonts w:ascii="Tw Cen MT" w:hAnsi="Tw Cen MT"/>
          <w:b/>
          <w:u w:val="single"/>
        </w:rPr>
      </w:pPr>
    </w:p>
    <w:p w14:paraId="041A753F" w14:textId="77777777" w:rsidR="00F51583" w:rsidRPr="0004201C" w:rsidRDefault="00F51583">
      <w:pPr>
        <w:rPr>
          <w:rFonts w:ascii="Tw Cen MT" w:hAnsi="Tw Cen MT"/>
          <w:b/>
          <w:u w:val="single"/>
        </w:rPr>
      </w:pPr>
    </w:p>
    <w:p w14:paraId="58ED9717" w14:textId="77777777" w:rsidR="00D45BDB" w:rsidRPr="0004201C" w:rsidRDefault="00D45BDB">
      <w:pPr>
        <w:rPr>
          <w:rFonts w:ascii="Tw Cen MT" w:hAnsi="Tw Cen MT"/>
          <w:b/>
          <w:u w:val="single"/>
        </w:rPr>
      </w:pPr>
    </w:p>
    <w:p w14:paraId="3A359DE0" w14:textId="77777777" w:rsidR="00F51583" w:rsidRDefault="00F51583">
      <w:pPr>
        <w:rPr>
          <w:rFonts w:ascii="Tw Cen MT" w:hAnsi="Tw Cen MT"/>
          <w:sz w:val="40"/>
          <w:szCs w:val="40"/>
          <w:u w:val="single"/>
        </w:rPr>
      </w:pPr>
      <w:bookmarkStart w:id="0" w:name="_Toc138238030"/>
      <w:r>
        <w:rPr>
          <w:rFonts w:ascii="Tw Cen MT" w:hAnsi="Tw Cen MT"/>
          <w:u w:val="single"/>
        </w:rPr>
        <w:br w:type="page"/>
      </w:r>
    </w:p>
    <w:p w14:paraId="7DD4B492" w14:textId="58E3E784" w:rsidR="0063290F" w:rsidRPr="0004201C" w:rsidRDefault="0063290F" w:rsidP="00D96E16">
      <w:pPr>
        <w:pStyle w:val="Heading1"/>
        <w:jc w:val="center"/>
        <w:rPr>
          <w:rFonts w:ascii="Tw Cen MT" w:hAnsi="Tw Cen MT"/>
          <w:u w:val="single"/>
        </w:rPr>
      </w:pPr>
      <w:bookmarkStart w:id="1" w:name="_Toc138759822"/>
      <w:r w:rsidRPr="0004201C">
        <w:rPr>
          <w:rFonts w:ascii="Tw Cen MT" w:hAnsi="Tw Cen MT"/>
          <w:u w:val="single"/>
        </w:rPr>
        <w:lastRenderedPageBreak/>
        <w:t>Activity A1: Discussions</w:t>
      </w:r>
      <w:bookmarkEnd w:id="0"/>
      <w:bookmarkEnd w:id="1"/>
    </w:p>
    <w:p w14:paraId="00BEE4BD" w14:textId="6DC8E690" w:rsidR="001A5C26" w:rsidRPr="001766F4" w:rsidRDefault="00D45BDB" w:rsidP="00D45BDB">
      <w:pPr>
        <w:widowControl w:val="0"/>
        <w:spacing w:line="240" w:lineRule="auto"/>
        <w:jc w:val="center"/>
        <w:rPr>
          <w:rFonts w:ascii="Tw Cen MT" w:hAnsi="Tw Cen MT"/>
          <w:i/>
          <w:iCs/>
          <w:sz w:val="28"/>
          <w:szCs w:val="28"/>
        </w:rPr>
      </w:pPr>
      <w:r w:rsidRPr="001766F4">
        <w:rPr>
          <w:rFonts w:ascii="Tw Cen MT" w:hAnsi="Tw Cen MT"/>
          <w:i/>
          <w:iCs/>
          <w:sz w:val="28"/>
          <w:szCs w:val="28"/>
        </w:rPr>
        <w:t>(Page 3-4 in student workbook)</w:t>
      </w:r>
    </w:p>
    <w:p w14:paraId="14CC83A0" w14:textId="56699DF2" w:rsidR="00194184" w:rsidRPr="001766F4" w:rsidRDefault="00877F02" w:rsidP="00D45BDB">
      <w:pPr>
        <w:widowControl w:val="0"/>
        <w:spacing w:line="240" w:lineRule="auto"/>
        <w:jc w:val="center"/>
        <w:rPr>
          <w:rFonts w:ascii="Tw Cen MT" w:hAnsi="Tw Cen MT"/>
          <w:sz w:val="28"/>
          <w:szCs w:val="28"/>
        </w:rPr>
      </w:pPr>
      <w:r w:rsidRPr="001766F4">
        <w:rPr>
          <w:rFonts w:ascii="Tw Cen MT" w:hAnsi="Tw Cen MT"/>
          <w:sz w:val="28"/>
          <w:szCs w:val="28"/>
          <w:u w:val="single"/>
        </w:rPr>
        <w:t>Intro</w:t>
      </w:r>
      <w:r w:rsidR="001A5C26" w:rsidRPr="001766F4">
        <w:rPr>
          <w:rFonts w:ascii="Tw Cen MT" w:hAnsi="Tw Cen MT"/>
          <w:sz w:val="28"/>
          <w:szCs w:val="28"/>
          <w:u w:val="single"/>
        </w:rPr>
        <w:t>duction</w:t>
      </w:r>
      <w:r w:rsidRPr="001766F4">
        <w:rPr>
          <w:rFonts w:ascii="Tw Cen MT" w:hAnsi="Tw Cen MT"/>
          <w:sz w:val="28"/>
          <w:szCs w:val="28"/>
          <w:u w:val="single"/>
        </w:rPr>
        <w:t xml:space="preserve"> to Outer Space - Think/Pair/Share:</w:t>
      </w:r>
    </w:p>
    <w:p w14:paraId="32275E7A" w14:textId="77777777" w:rsidR="00595562" w:rsidRPr="001766F4" w:rsidRDefault="00595562" w:rsidP="00595562">
      <w:pPr>
        <w:widowControl w:val="0"/>
        <w:spacing w:line="240" w:lineRule="auto"/>
        <w:jc w:val="center"/>
        <w:rPr>
          <w:rFonts w:ascii="Tw Cen MT" w:hAnsi="Tw Cen MT"/>
          <w:sz w:val="28"/>
          <w:szCs w:val="28"/>
        </w:rPr>
      </w:pPr>
      <w:r w:rsidRPr="001766F4">
        <w:rPr>
          <w:rFonts w:ascii="Tw Cen MT" w:hAnsi="Tw Cen MT"/>
          <w:sz w:val="28"/>
          <w:szCs w:val="28"/>
        </w:rPr>
        <w:t>Discuss some of the following questions with a partner (2-3min) and then in groups of 3-4 (3-4min).  Be ready to briefly share your answers with the class. You may want to use the next page to take notes.</w:t>
      </w:r>
    </w:p>
    <w:p w14:paraId="776BB9BE" w14:textId="77777777" w:rsidR="00194184" w:rsidRPr="001766F4" w:rsidRDefault="00194184">
      <w:pPr>
        <w:widowControl w:val="0"/>
        <w:spacing w:line="240" w:lineRule="auto"/>
        <w:rPr>
          <w:rFonts w:ascii="Tw Cen MT" w:hAnsi="Tw Cen MT"/>
          <w:sz w:val="28"/>
          <w:szCs w:val="28"/>
        </w:rPr>
      </w:pPr>
    </w:p>
    <w:p w14:paraId="7AC1B1E5" w14:textId="77777777" w:rsidR="00194184" w:rsidRPr="001766F4" w:rsidRDefault="00877F02" w:rsidP="00D33E0F">
      <w:pPr>
        <w:numPr>
          <w:ilvl w:val="0"/>
          <w:numId w:val="34"/>
        </w:numPr>
        <w:shd w:val="clear" w:color="auto" w:fill="FFFFFF"/>
        <w:spacing w:after="200"/>
        <w:rPr>
          <w:rFonts w:ascii="Tw Cen MT" w:hAnsi="Tw Cen MT"/>
          <w:i/>
          <w:sz w:val="28"/>
          <w:szCs w:val="28"/>
        </w:rPr>
      </w:pPr>
      <w:r w:rsidRPr="001766F4">
        <w:rPr>
          <w:rFonts w:ascii="Tw Cen MT" w:hAnsi="Tw Cen MT"/>
          <w:i/>
          <w:sz w:val="28"/>
          <w:szCs w:val="28"/>
        </w:rPr>
        <w:t xml:space="preserve">What comes to mind when you hear the words spaceflight or space exploration?  </w:t>
      </w:r>
      <w:r w:rsidRPr="001A08C3">
        <w:rPr>
          <w:rFonts w:ascii="Tw Cen MT" w:hAnsi="Tw Cen MT"/>
          <w:b/>
          <w:color w:val="FF0000"/>
          <w:sz w:val="28"/>
          <w:szCs w:val="28"/>
        </w:rPr>
        <w:t xml:space="preserve">Answers will vary.  </w:t>
      </w:r>
    </w:p>
    <w:p w14:paraId="73D29267" w14:textId="77777777" w:rsidR="00194184" w:rsidRPr="001766F4" w:rsidRDefault="00877F02" w:rsidP="00D33E0F">
      <w:pPr>
        <w:numPr>
          <w:ilvl w:val="0"/>
          <w:numId w:val="34"/>
        </w:numPr>
        <w:shd w:val="clear" w:color="auto" w:fill="FFFFFF"/>
        <w:spacing w:after="200"/>
        <w:rPr>
          <w:rFonts w:ascii="Tw Cen MT" w:hAnsi="Tw Cen MT"/>
          <w:i/>
          <w:sz w:val="28"/>
          <w:szCs w:val="28"/>
        </w:rPr>
      </w:pPr>
      <w:r w:rsidRPr="001766F4">
        <w:rPr>
          <w:rFonts w:ascii="Tw Cen MT" w:hAnsi="Tw Cen MT"/>
          <w:i/>
          <w:sz w:val="28"/>
          <w:szCs w:val="28"/>
        </w:rPr>
        <w:t xml:space="preserve">What fundamental needs do you think spaceflight &amp; exploration serve?  Reflect on the effects &amp; benefits of space exploration using the question words (5W+H)  </w:t>
      </w:r>
      <w:r w:rsidRPr="001A08C3">
        <w:rPr>
          <w:rFonts w:ascii="Tw Cen MT" w:hAnsi="Tw Cen MT"/>
          <w:b/>
          <w:color w:val="FF0000"/>
          <w:sz w:val="28"/>
          <w:szCs w:val="28"/>
        </w:rPr>
        <w:t xml:space="preserve">Answers will vary.  </w:t>
      </w:r>
    </w:p>
    <w:p w14:paraId="70476F21" w14:textId="77777777" w:rsidR="00194184" w:rsidRPr="001766F4" w:rsidRDefault="00877F02" w:rsidP="00D33E0F">
      <w:pPr>
        <w:numPr>
          <w:ilvl w:val="0"/>
          <w:numId w:val="34"/>
        </w:numPr>
        <w:shd w:val="clear" w:color="auto" w:fill="FFFFFF"/>
        <w:spacing w:after="200"/>
        <w:rPr>
          <w:rFonts w:ascii="Tw Cen MT" w:hAnsi="Tw Cen MT"/>
          <w:i/>
          <w:sz w:val="28"/>
          <w:szCs w:val="28"/>
        </w:rPr>
      </w:pPr>
      <w:r w:rsidRPr="001766F4">
        <w:rPr>
          <w:rFonts w:ascii="Tw Cen MT" w:hAnsi="Tw Cen MT"/>
          <w:i/>
          <w:sz w:val="28"/>
          <w:szCs w:val="28"/>
        </w:rPr>
        <w:t>What are some significant turning points or developments in the history of space exploration and why (</w:t>
      </w:r>
      <w:proofErr w:type="spellStart"/>
      <w:r w:rsidRPr="001766F4">
        <w:rPr>
          <w:rFonts w:ascii="Tw Cen MT" w:hAnsi="Tw Cen MT"/>
          <w:i/>
          <w:sz w:val="28"/>
          <w:szCs w:val="28"/>
        </w:rPr>
        <w:t>i.e</w:t>
      </w:r>
      <w:proofErr w:type="spellEnd"/>
      <w:r w:rsidRPr="001766F4">
        <w:rPr>
          <w:rFonts w:ascii="Tw Cen MT" w:hAnsi="Tw Cen MT"/>
          <w:i/>
          <w:sz w:val="28"/>
          <w:szCs w:val="28"/>
        </w:rPr>
        <w:t xml:space="preserve">, why was Apollo 11 or the International Space Station significant)?  </w:t>
      </w:r>
      <w:r w:rsidRPr="001A08C3">
        <w:rPr>
          <w:rFonts w:ascii="Tw Cen MT" w:hAnsi="Tw Cen MT"/>
          <w:b/>
          <w:color w:val="FF0000"/>
          <w:sz w:val="28"/>
          <w:szCs w:val="28"/>
        </w:rPr>
        <w:t>Answers will vary.</w:t>
      </w:r>
    </w:p>
    <w:p w14:paraId="7F7F2C9C" w14:textId="77777777" w:rsidR="00194184" w:rsidRPr="001766F4" w:rsidRDefault="00877F02" w:rsidP="00D33E0F">
      <w:pPr>
        <w:numPr>
          <w:ilvl w:val="0"/>
          <w:numId w:val="34"/>
        </w:numPr>
        <w:shd w:val="clear" w:color="auto" w:fill="FFFFFF"/>
        <w:spacing w:after="200"/>
        <w:rPr>
          <w:rFonts w:ascii="Tw Cen MT" w:hAnsi="Tw Cen MT"/>
          <w:i/>
          <w:sz w:val="28"/>
          <w:szCs w:val="28"/>
        </w:rPr>
      </w:pPr>
      <w:r w:rsidRPr="001766F4">
        <w:rPr>
          <w:rFonts w:ascii="Tw Cen MT" w:hAnsi="Tw Cen MT"/>
          <w:i/>
          <w:sz w:val="28"/>
          <w:szCs w:val="28"/>
        </w:rPr>
        <w:t>Can you name any famous astronauts from your home country or overseas? What did they do up in space?</w:t>
      </w:r>
      <w:r w:rsidRPr="001766F4">
        <w:rPr>
          <w:rFonts w:ascii="Tw Cen MT" w:hAnsi="Tw Cen MT"/>
          <w:sz w:val="28"/>
          <w:szCs w:val="28"/>
        </w:rPr>
        <w:t xml:space="preserve">  </w:t>
      </w:r>
      <w:r w:rsidRPr="001A08C3">
        <w:rPr>
          <w:rFonts w:ascii="Tw Cen MT" w:hAnsi="Tw Cen MT"/>
          <w:b/>
          <w:color w:val="FF0000"/>
          <w:sz w:val="28"/>
          <w:szCs w:val="28"/>
        </w:rPr>
        <w:t>Answers will vary.</w:t>
      </w:r>
    </w:p>
    <w:p w14:paraId="4CDF64F7" w14:textId="1FF656DD" w:rsidR="00194184" w:rsidRPr="001766F4" w:rsidRDefault="00877F02" w:rsidP="00D33E0F">
      <w:pPr>
        <w:numPr>
          <w:ilvl w:val="0"/>
          <w:numId w:val="34"/>
        </w:numPr>
        <w:shd w:val="clear" w:color="auto" w:fill="FFFFFF"/>
        <w:spacing w:after="200"/>
        <w:rPr>
          <w:rFonts w:ascii="Tw Cen MT" w:hAnsi="Tw Cen MT"/>
          <w:i/>
          <w:sz w:val="28"/>
          <w:szCs w:val="28"/>
        </w:rPr>
      </w:pPr>
      <w:r w:rsidRPr="001766F4">
        <w:rPr>
          <w:rFonts w:ascii="Tw Cen MT" w:hAnsi="Tw Cen MT"/>
          <w:i/>
          <w:sz w:val="28"/>
          <w:szCs w:val="28"/>
        </w:rPr>
        <w:t xml:space="preserve">What </w:t>
      </w:r>
      <w:r w:rsidR="00F87076" w:rsidRPr="001766F4">
        <w:rPr>
          <w:rFonts w:ascii="Tw Cen MT" w:hAnsi="Tw Cen MT"/>
          <w:i/>
          <w:sz w:val="28"/>
          <w:szCs w:val="28"/>
        </w:rPr>
        <w:t>do you think of</w:t>
      </w:r>
      <w:r w:rsidRPr="001766F4">
        <w:rPr>
          <w:rFonts w:ascii="Tw Cen MT" w:hAnsi="Tw Cen MT"/>
          <w:i/>
          <w:sz w:val="28"/>
          <w:szCs w:val="28"/>
        </w:rPr>
        <w:t xml:space="preserve"> when you hear the word</w:t>
      </w:r>
      <w:r w:rsidR="00F87076" w:rsidRPr="001766F4">
        <w:rPr>
          <w:rFonts w:ascii="Tw Cen MT" w:hAnsi="Tw Cen MT"/>
          <w:i/>
          <w:sz w:val="28"/>
          <w:szCs w:val="28"/>
        </w:rPr>
        <w:t>s</w:t>
      </w:r>
      <w:r w:rsidRPr="001766F4">
        <w:rPr>
          <w:rFonts w:ascii="Tw Cen MT" w:hAnsi="Tw Cen MT"/>
          <w:i/>
          <w:sz w:val="28"/>
          <w:szCs w:val="28"/>
        </w:rPr>
        <w:t xml:space="preserve"> private spaceflight or space tourism?</w:t>
      </w:r>
      <w:r w:rsidRPr="001766F4">
        <w:rPr>
          <w:rFonts w:ascii="Tw Cen MT" w:hAnsi="Tw Cen MT"/>
          <w:b/>
          <w:sz w:val="28"/>
          <w:szCs w:val="28"/>
        </w:rPr>
        <w:t xml:space="preserve">  </w:t>
      </w:r>
      <w:r w:rsidRPr="001A08C3">
        <w:rPr>
          <w:rFonts w:ascii="Tw Cen MT" w:hAnsi="Tw Cen MT"/>
          <w:b/>
          <w:color w:val="FF0000"/>
          <w:sz w:val="28"/>
          <w:szCs w:val="28"/>
        </w:rPr>
        <w:t xml:space="preserve">Answers will vary. </w:t>
      </w:r>
    </w:p>
    <w:p w14:paraId="31314128" w14:textId="67F5FAEC" w:rsidR="00194184" w:rsidRPr="001766F4" w:rsidRDefault="00877F02" w:rsidP="00D33E0F">
      <w:pPr>
        <w:numPr>
          <w:ilvl w:val="0"/>
          <w:numId w:val="34"/>
        </w:numPr>
        <w:shd w:val="clear" w:color="auto" w:fill="FFFFFF"/>
        <w:spacing w:after="200"/>
        <w:rPr>
          <w:rFonts w:ascii="Tw Cen MT" w:hAnsi="Tw Cen MT"/>
          <w:i/>
          <w:sz w:val="28"/>
          <w:szCs w:val="28"/>
        </w:rPr>
      </w:pPr>
      <w:r w:rsidRPr="001766F4">
        <w:rPr>
          <w:rFonts w:ascii="Tw Cen MT" w:hAnsi="Tw Cen MT"/>
          <w:b/>
          <w:sz w:val="28"/>
          <w:szCs w:val="28"/>
        </w:rPr>
        <w:t xml:space="preserve"> </w:t>
      </w:r>
      <w:r w:rsidRPr="001766F4">
        <w:rPr>
          <w:rFonts w:ascii="Tw Cen MT" w:hAnsi="Tw Cen MT"/>
          <w:i/>
          <w:sz w:val="28"/>
          <w:szCs w:val="28"/>
        </w:rPr>
        <w:t xml:space="preserve">Would you take a </w:t>
      </w:r>
      <w:r w:rsidR="00F87076" w:rsidRPr="001766F4">
        <w:rPr>
          <w:rFonts w:ascii="Tw Cen MT" w:hAnsi="Tw Cen MT"/>
          <w:i/>
          <w:sz w:val="28"/>
          <w:szCs w:val="28"/>
        </w:rPr>
        <w:t>multimillion-dollar</w:t>
      </w:r>
      <w:r w:rsidRPr="001766F4">
        <w:rPr>
          <w:rFonts w:ascii="Tw Cen MT" w:hAnsi="Tw Cen MT"/>
          <w:i/>
          <w:sz w:val="28"/>
          <w:szCs w:val="28"/>
        </w:rPr>
        <w:t xml:space="preserve"> trip to space - why or why not? </w:t>
      </w:r>
      <w:r w:rsidRPr="00F828A2">
        <w:rPr>
          <w:rFonts w:ascii="Tw Cen MT" w:hAnsi="Tw Cen MT"/>
          <w:i/>
          <w:color w:val="FF0000"/>
          <w:sz w:val="28"/>
          <w:szCs w:val="28"/>
        </w:rPr>
        <w:t xml:space="preserve"> </w:t>
      </w:r>
      <w:r w:rsidRPr="00F828A2">
        <w:rPr>
          <w:rFonts w:ascii="Tw Cen MT" w:hAnsi="Tw Cen MT"/>
          <w:b/>
          <w:color w:val="FF0000"/>
          <w:sz w:val="28"/>
          <w:szCs w:val="28"/>
        </w:rPr>
        <w:t xml:space="preserve">Answers </w:t>
      </w:r>
      <w:r w:rsidRPr="001A08C3">
        <w:rPr>
          <w:rFonts w:ascii="Tw Cen MT" w:hAnsi="Tw Cen MT"/>
          <w:b/>
          <w:color w:val="FF0000"/>
          <w:sz w:val="28"/>
          <w:szCs w:val="28"/>
        </w:rPr>
        <w:t xml:space="preserve">will vary.  </w:t>
      </w:r>
    </w:p>
    <w:p w14:paraId="08F0F8A2" w14:textId="77777777" w:rsidR="00064BA9" w:rsidRPr="0004201C" w:rsidRDefault="00064BA9" w:rsidP="00064BA9">
      <w:pPr>
        <w:rPr>
          <w:rFonts w:ascii="Tw Cen MT" w:hAnsi="Tw Cen MT"/>
          <w:b/>
          <w:u w:val="single"/>
        </w:rPr>
      </w:pPr>
    </w:p>
    <w:p w14:paraId="22D61CE0" w14:textId="2CCD90C6" w:rsidR="001D2F4D" w:rsidRPr="001572E6" w:rsidRDefault="004A12D5" w:rsidP="001572E6">
      <w:pPr>
        <w:pStyle w:val="Heading1"/>
        <w:jc w:val="center"/>
        <w:rPr>
          <w:rFonts w:ascii="Tw Cen MT" w:hAnsi="Tw Cen MT"/>
          <w:u w:val="single"/>
        </w:rPr>
      </w:pPr>
      <w:bookmarkStart w:id="2" w:name="_Toc138238031"/>
      <w:bookmarkStart w:id="3" w:name="_Toc138759823"/>
      <w:r w:rsidRPr="001572E6">
        <w:rPr>
          <w:rFonts w:ascii="Tw Cen MT" w:hAnsi="Tw Cen MT"/>
          <w:u w:val="single"/>
        </w:rPr>
        <w:t>Activity A2: Private Spaceflight &amp; Tourism Discussion</w:t>
      </w:r>
      <w:bookmarkEnd w:id="2"/>
      <w:bookmarkEnd w:id="3"/>
    </w:p>
    <w:p w14:paraId="32536BD4" w14:textId="1F71D271" w:rsidR="00D45BDB" w:rsidRPr="005112AB" w:rsidRDefault="00D45BDB" w:rsidP="00D45BDB">
      <w:pPr>
        <w:jc w:val="center"/>
        <w:rPr>
          <w:rFonts w:ascii="Tw Cen MT" w:hAnsi="Tw Cen MT"/>
          <w:i/>
          <w:iCs/>
          <w:sz w:val="28"/>
          <w:szCs w:val="28"/>
        </w:rPr>
      </w:pPr>
      <w:r w:rsidRPr="005112AB">
        <w:rPr>
          <w:rFonts w:ascii="Tw Cen MT" w:hAnsi="Tw Cen MT"/>
          <w:i/>
          <w:iCs/>
          <w:sz w:val="28"/>
          <w:szCs w:val="28"/>
        </w:rPr>
        <w:t>(Page 5 in student workbook)</w:t>
      </w:r>
    </w:p>
    <w:p w14:paraId="0E5073A9" w14:textId="1BEEB3EB" w:rsidR="00FD06CC" w:rsidRPr="005112AB" w:rsidRDefault="00FD06CC" w:rsidP="00FD06CC">
      <w:pPr>
        <w:widowControl w:val="0"/>
        <w:spacing w:line="240" w:lineRule="auto"/>
        <w:jc w:val="center"/>
        <w:rPr>
          <w:rFonts w:ascii="Tw Cen MT" w:hAnsi="Tw Cen MT"/>
          <w:sz w:val="28"/>
          <w:szCs w:val="28"/>
        </w:rPr>
      </w:pPr>
      <w:r w:rsidRPr="005112AB">
        <w:rPr>
          <w:rFonts w:ascii="Tw Cen MT" w:hAnsi="Tw Cen MT"/>
          <w:sz w:val="28"/>
          <w:szCs w:val="28"/>
        </w:rPr>
        <w:t>Think about the following questions and then discuss with a partner (or a group of 3-4).  Take some brief notes on your own thoughts and others’</w:t>
      </w:r>
      <w:r w:rsidR="00001F17" w:rsidRPr="005112AB">
        <w:rPr>
          <w:rFonts w:ascii="Tw Cen MT" w:hAnsi="Tw Cen MT"/>
          <w:sz w:val="28"/>
          <w:szCs w:val="28"/>
        </w:rPr>
        <w:t>.</w:t>
      </w:r>
      <w:r w:rsidRPr="005112AB">
        <w:rPr>
          <w:rFonts w:ascii="Tw Cen MT" w:hAnsi="Tw Cen MT"/>
          <w:sz w:val="28"/>
          <w:szCs w:val="28"/>
        </w:rPr>
        <w:t xml:space="preserve"> </w:t>
      </w:r>
    </w:p>
    <w:p w14:paraId="3F71D058" w14:textId="3B1F5DFA" w:rsidR="00FD06CC" w:rsidRPr="005112AB" w:rsidRDefault="00FD06CC" w:rsidP="00FD06CC">
      <w:pPr>
        <w:widowControl w:val="0"/>
        <w:spacing w:line="240" w:lineRule="auto"/>
        <w:jc w:val="center"/>
        <w:rPr>
          <w:rFonts w:ascii="Tw Cen MT" w:hAnsi="Tw Cen MT"/>
          <w:i/>
          <w:iCs/>
          <w:sz w:val="28"/>
          <w:szCs w:val="28"/>
        </w:rPr>
      </w:pPr>
      <w:r w:rsidRPr="005112AB">
        <w:rPr>
          <w:rFonts w:ascii="Tw Cen MT" w:hAnsi="Tw Cen MT"/>
          <w:i/>
          <w:iCs/>
          <w:sz w:val="28"/>
          <w:szCs w:val="28"/>
        </w:rPr>
        <w:t xml:space="preserve">(Hint: </w:t>
      </w:r>
      <w:r w:rsidRPr="005112AB">
        <w:rPr>
          <w:rFonts w:ascii="Tw Cen MT" w:hAnsi="Tw Cen MT"/>
          <w:i/>
          <w:iCs/>
          <w:sz w:val="28"/>
          <w:szCs w:val="28"/>
          <w:u w:val="single"/>
        </w:rPr>
        <w:t>you will need them for a later activity!</w:t>
      </w:r>
      <w:r w:rsidRPr="005112AB">
        <w:rPr>
          <w:rFonts w:ascii="Tw Cen MT" w:hAnsi="Tw Cen MT"/>
          <w:i/>
          <w:iCs/>
          <w:sz w:val="28"/>
          <w:szCs w:val="28"/>
        </w:rPr>
        <w:t>).</w:t>
      </w:r>
    </w:p>
    <w:p w14:paraId="56A17A5B" w14:textId="211183AD" w:rsidR="00FD06CC" w:rsidRPr="005112AB" w:rsidRDefault="00FD06CC" w:rsidP="00FD06CC">
      <w:pPr>
        <w:widowControl w:val="0"/>
        <w:spacing w:line="240" w:lineRule="auto"/>
        <w:rPr>
          <w:rFonts w:ascii="Tw Cen MT" w:hAnsi="Tw Cen MT"/>
          <w:sz w:val="28"/>
          <w:szCs w:val="28"/>
        </w:rPr>
      </w:pPr>
    </w:p>
    <w:p w14:paraId="6C2E8211" w14:textId="77777777" w:rsidR="001A5C26" w:rsidRPr="005112AB" w:rsidRDefault="001A5C26" w:rsidP="00FD06CC">
      <w:pPr>
        <w:widowControl w:val="0"/>
        <w:spacing w:line="240" w:lineRule="auto"/>
        <w:rPr>
          <w:rFonts w:ascii="Tw Cen MT" w:hAnsi="Tw Cen MT"/>
          <w:sz w:val="28"/>
          <w:szCs w:val="28"/>
        </w:rPr>
      </w:pPr>
    </w:p>
    <w:p w14:paraId="0BDFCFA7" w14:textId="1E647BE3" w:rsidR="00FD06CC" w:rsidRPr="005112AB" w:rsidRDefault="00FD06CC" w:rsidP="00911A85">
      <w:pPr>
        <w:numPr>
          <w:ilvl w:val="0"/>
          <w:numId w:val="35"/>
        </w:numPr>
        <w:shd w:val="clear" w:color="auto" w:fill="FFFFFF"/>
        <w:spacing w:after="200" w:line="360" w:lineRule="auto"/>
        <w:rPr>
          <w:rFonts w:ascii="Tw Cen MT" w:hAnsi="Tw Cen MT"/>
          <w:b/>
          <w:bCs/>
          <w:i/>
          <w:sz w:val="28"/>
          <w:szCs w:val="28"/>
        </w:rPr>
      </w:pPr>
      <w:r w:rsidRPr="005112AB">
        <w:rPr>
          <w:rFonts w:ascii="Tw Cen MT" w:hAnsi="Tw Cen MT"/>
          <w:i/>
          <w:sz w:val="28"/>
          <w:szCs w:val="28"/>
        </w:rPr>
        <w:t>What are some advantages and disadvantages of private spaceflight programs</w:t>
      </w:r>
      <w:r w:rsidRPr="005112AB">
        <w:rPr>
          <w:rFonts w:ascii="Tw Cen MT" w:hAnsi="Tw Cen MT"/>
          <w:b/>
          <w:bCs/>
          <w:i/>
          <w:sz w:val="28"/>
          <w:szCs w:val="28"/>
        </w:rPr>
        <w:t xml:space="preserve">? </w:t>
      </w:r>
      <w:r w:rsidR="00AC3735" w:rsidRPr="00332958">
        <w:rPr>
          <w:rFonts w:ascii="Tw Cen MT" w:hAnsi="Tw Cen MT"/>
          <w:b/>
          <w:bCs/>
          <w:i/>
          <w:color w:val="FF0000"/>
          <w:sz w:val="28"/>
          <w:szCs w:val="28"/>
        </w:rPr>
        <w:t>ANSWERS WILL VARY</w:t>
      </w:r>
    </w:p>
    <w:p w14:paraId="242DDDEF" w14:textId="2A8E7F17" w:rsidR="00FD06CC" w:rsidRPr="005112AB" w:rsidRDefault="00FD06CC" w:rsidP="00911A85">
      <w:pPr>
        <w:numPr>
          <w:ilvl w:val="0"/>
          <w:numId w:val="35"/>
        </w:numPr>
        <w:shd w:val="clear" w:color="auto" w:fill="FFFFFF"/>
        <w:spacing w:after="200" w:line="360" w:lineRule="auto"/>
        <w:rPr>
          <w:rFonts w:ascii="Tw Cen MT" w:hAnsi="Tw Cen MT"/>
          <w:b/>
          <w:bCs/>
          <w:i/>
          <w:sz w:val="28"/>
          <w:szCs w:val="28"/>
        </w:rPr>
      </w:pPr>
      <w:r w:rsidRPr="005112AB">
        <w:rPr>
          <w:rFonts w:ascii="Tw Cen MT" w:hAnsi="Tw Cen MT"/>
          <w:i/>
          <w:sz w:val="28"/>
          <w:szCs w:val="28"/>
        </w:rPr>
        <w:lastRenderedPageBreak/>
        <w:t xml:space="preserve">Who might benefit from the privatization of space and who might suffer? Why?  </w:t>
      </w:r>
      <w:r w:rsidR="00AC3735" w:rsidRPr="00332958">
        <w:rPr>
          <w:rFonts w:ascii="Tw Cen MT" w:hAnsi="Tw Cen MT"/>
          <w:b/>
          <w:bCs/>
          <w:i/>
          <w:color w:val="FF0000"/>
          <w:sz w:val="28"/>
          <w:szCs w:val="28"/>
        </w:rPr>
        <w:t>ANSWERS WILL VARY</w:t>
      </w:r>
    </w:p>
    <w:p w14:paraId="31438206" w14:textId="1FE9B9EE" w:rsidR="00FF4679" w:rsidRPr="007A7E8C" w:rsidRDefault="00FD06CC" w:rsidP="00FF4679">
      <w:pPr>
        <w:numPr>
          <w:ilvl w:val="0"/>
          <w:numId w:val="35"/>
        </w:numPr>
        <w:shd w:val="clear" w:color="auto" w:fill="FFFFFF"/>
        <w:spacing w:after="160" w:line="360" w:lineRule="auto"/>
        <w:rPr>
          <w:rFonts w:ascii="Tw Cen MT" w:hAnsi="Tw Cen MT"/>
          <w:i/>
          <w:sz w:val="28"/>
          <w:szCs w:val="28"/>
        </w:rPr>
      </w:pPr>
      <w:r w:rsidRPr="005112AB">
        <w:rPr>
          <w:rFonts w:ascii="Tw Cen MT" w:hAnsi="Tw Cen MT"/>
          <w:i/>
          <w:sz w:val="28"/>
          <w:szCs w:val="28"/>
        </w:rPr>
        <w:t>Should private companies be allowed to own property in space or in the solar system - why or why not?</w:t>
      </w:r>
      <w:r w:rsidR="00AC3735" w:rsidRPr="005112AB">
        <w:rPr>
          <w:rFonts w:ascii="Tw Cen MT" w:hAnsi="Tw Cen MT"/>
          <w:i/>
          <w:sz w:val="28"/>
          <w:szCs w:val="28"/>
        </w:rPr>
        <w:t xml:space="preserve"> </w:t>
      </w:r>
      <w:r w:rsidR="00AC3735" w:rsidRPr="00332958">
        <w:rPr>
          <w:rFonts w:ascii="Tw Cen MT" w:hAnsi="Tw Cen MT"/>
          <w:b/>
          <w:bCs/>
          <w:i/>
          <w:color w:val="FF0000"/>
          <w:sz w:val="28"/>
          <w:szCs w:val="28"/>
        </w:rPr>
        <w:t>ANSWERS WILL VARY</w:t>
      </w:r>
      <w:bookmarkStart w:id="4" w:name="_Toc138238032"/>
    </w:p>
    <w:p w14:paraId="39D1F3BC" w14:textId="667F0083" w:rsidR="008313AB" w:rsidRPr="001572E6" w:rsidRDefault="00F26682" w:rsidP="00D45BDB">
      <w:pPr>
        <w:pStyle w:val="Heading1"/>
        <w:jc w:val="center"/>
        <w:rPr>
          <w:rFonts w:ascii="Tw Cen MT" w:hAnsi="Tw Cen MT"/>
          <w:u w:val="single"/>
        </w:rPr>
      </w:pPr>
      <w:bookmarkStart w:id="5" w:name="_Toc138759824"/>
      <w:r w:rsidRPr="001572E6">
        <w:rPr>
          <w:rFonts w:ascii="Tw Cen MT" w:hAnsi="Tw Cen MT"/>
          <w:u w:val="single"/>
        </w:rPr>
        <w:t>Activity B1: Vocabulary Definitions</w:t>
      </w:r>
      <w:bookmarkEnd w:id="4"/>
      <w:bookmarkEnd w:id="5"/>
    </w:p>
    <w:p w14:paraId="4172A78D" w14:textId="2906D958" w:rsidR="00D45BDB" w:rsidRPr="005112AB" w:rsidRDefault="00D45BDB" w:rsidP="00D45BDB">
      <w:pPr>
        <w:jc w:val="center"/>
        <w:rPr>
          <w:rFonts w:ascii="Tw Cen MT" w:hAnsi="Tw Cen MT"/>
          <w:i/>
          <w:iCs/>
          <w:sz w:val="28"/>
          <w:szCs w:val="28"/>
        </w:rPr>
      </w:pPr>
      <w:r w:rsidRPr="005112AB">
        <w:rPr>
          <w:rFonts w:ascii="Tw Cen MT" w:hAnsi="Tw Cen MT"/>
          <w:i/>
          <w:iCs/>
          <w:sz w:val="28"/>
          <w:szCs w:val="28"/>
        </w:rPr>
        <w:t>(Page 6-7 in student workbook)</w:t>
      </w:r>
    </w:p>
    <w:p w14:paraId="44D513EF" w14:textId="38924F3D" w:rsidR="00A00E5A" w:rsidRPr="005112AB" w:rsidRDefault="00A00E5A" w:rsidP="00A00E5A">
      <w:pPr>
        <w:shd w:val="clear" w:color="auto" w:fill="FFFFFF"/>
        <w:spacing w:before="240"/>
        <w:jc w:val="center"/>
        <w:rPr>
          <w:rFonts w:ascii="Tw Cen MT" w:hAnsi="Tw Cen MT"/>
          <w:sz w:val="28"/>
          <w:szCs w:val="28"/>
        </w:rPr>
      </w:pPr>
      <w:r w:rsidRPr="005112AB">
        <w:rPr>
          <w:rFonts w:ascii="Tw Cen MT" w:hAnsi="Tw Cen MT"/>
          <w:sz w:val="28"/>
          <w:szCs w:val="28"/>
        </w:rPr>
        <w:t>Discuss the possible meaning of each word with a partner.  Then, look it up in an English dictionary and write it in your own words.</w:t>
      </w:r>
      <w:r w:rsidR="0031555A" w:rsidRPr="005112AB">
        <w:rPr>
          <w:rFonts w:ascii="Tw Cen MT" w:hAnsi="Tw Cen MT"/>
          <w:sz w:val="28"/>
          <w:szCs w:val="28"/>
        </w:rPr>
        <w:t xml:space="preserve"> </w:t>
      </w:r>
    </w:p>
    <w:p w14:paraId="46B5C572" w14:textId="77777777" w:rsidR="00194184" w:rsidRPr="005112AB" w:rsidRDefault="00194184">
      <w:pPr>
        <w:shd w:val="clear" w:color="auto" w:fill="FFFFFF"/>
        <w:rPr>
          <w:rFonts w:ascii="Tw Cen MT" w:hAnsi="Tw Cen MT"/>
          <w:sz w:val="28"/>
          <w:szCs w:val="28"/>
        </w:rPr>
      </w:pPr>
    </w:p>
    <w:tbl>
      <w:tblPr>
        <w:tblStyle w:val="a"/>
        <w:tblW w:w="1063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7"/>
        <w:gridCol w:w="7085"/>
      </w:tblGrid>
      <w:tr w:rsidR="00194184" w:rsidRPr="005112AB" w14:paraId="1DD066D8" w14:textId="77777777" w:rsidTr="005112AB">
        <w:tc>
          <w:tcPr>
            <w:tcW w:w="3547" w:type="dxa"/>
            <w:shd w:val="clear" w:color="auto" w:fill="auto"/>
            <w:tcMar>
              <w:top w:w="100" w:type="dxa"/>
              <w:left w:w="100" w:type="dxa"/>
              <w:bottom w:w="100" w:type="dxa"/>
              <w:right w:w="100" w:type="dxa"/>
            </w:tcMar>
          </w:tcPr>
          <w:p w14:paraId="466473F7" w14:textId="77777777" w:rsidR="00194184" w:rsidRPr="005112AB" w:rsidRDefault="00877F02">
            <w:pPr>
              <w:widowControl w:val="0"/>
              <w:pBdr>
                <w:top w:val="nil"/>
                <w:left w:val="nil"/>
                <w:bottom w:val="nil"/>
                <w:right w:val="nil"/>
                <w:between w:val="nil"/>
              </w:pBdr>
              <w:spacing w:line="240" w:lineRule="auto"/>
              <w:rPr>
                <w:rFonts w:ascii="Tw Cen MT" w:hAnsi="Tw Cen MT"/>
                <w:b/>
                <w:sz w:val="28"/>
                <w:szCs w:val="28"/>
              </w:rPr>
            </w:pPr>
            <w:r w:rsidRPr="005112AB">
              <w:rPr>
                <w:rFonts w:ascii="Tw Cen MT" w:hAnsi="Tw Cen MT"/>
                <w:b/>
                <w:sz w:val="28"/>
                <w:szCs w:val="28"/>
              </w:rPr>
              <w:t>Term</w:t>
            </w:r>
          </w:p>
        </w:tc>
        <w:tc>
          <w:tcPr>
            <w:tcW w:w="7085" w:type="dxa"/>
            <w:shd w:val="clear" w:color="auto" w:fill="auto"/>
            <w:tcMar>
              <w:top w:w="100" w:type="dxa"/>
              <w:left w:w="100" w:type="dxa"/>
              <w:bottom w:w="100" w:type="dxa"/>
              <w:right w:w="100" w:type="dxa"/>
            </w:tcMar>
          </w:tcPr>
          <w:p w14:paraId="16C1A47F"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b/>
                <w:sz w:val="28"/>
                <w:szCs w:val="28"/>
              </w:rPr>
              <w:t>Definition</w:t>
            </w:r>
            <w:r w:rsidRPr="005112AB">
              <w:rPr>
                <w:rFonts w:ascii="Tw Cen MT" w:hAnsi="Tw Cen MT"/>
                <w:sz w:val="28"/>
                <w:szCs w:val="28"/>
              </w:rPr>
              <w:t xml:space="preserve"> (</w:t>
            </w:r>
            <w:r w:rsidRPr="005112AB">
              <w:rPr>
                <w:rFonts w:ascii="Tw Cen MT" w:hAnsi="Tw Cen MT"/>
                <w:i/>
                <w:sz w:val="28"/>
                <w:szCs w:val="28"/>
              </w:rPr>
              <w:t>taken from Oxford Learner’s Dictionary)</w:t>
            </w:r>
          </w:p>
        </w:tc>
      </w:tr>
      <w:tr w:rsidR="00194184" w:rsidRPr="005112AB" w14:paraId="22419087" w14:textId="77777777" w:rsidTr="005112AB">
        <w:tc>
          <w:tcPr>
            <w:tcW w:w="3547" w:type="dxa"/>
            <w:shd w:val="clear" w:color="auto" w:fill="B6DDE8" w:themeFill="accent5" w:themeFillTint="66"/>
            <w:tcMar>
              <w:top w:w="100" w:type="dxa"/>
              <w:left w:w="100" w:type="dxa"/>
              <w:bottom w:w="100" w:type="dxa"/>
              <w:right w:w="100" w:type="dxa"/>
            </w:tcMar>
          </w:tcPr>
          <w:p w14:paraId="5F06239D" w14:textId="2E3C6CD0"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Aerospace </w:t>
            </w:r>
            <w:r w:rsidRPr="005112AB">
              <w:rPr>
                <w:rFonts w:ascii="Tw Cen MT" w:hAnsi="Tw Cen MT"/>
                <w:i/>
                <w:sz w:val="28"/>
                <w:szCs w:val="28"/>
              </w:rPr>
              <w:t>(</w:t>
            </w:r>
            <w:r w:rsidR="00F1124B" w:rsidRPr="005112AB">
              <w:rPr>
                <w:rFonts w:ascii="Tw Cen MT" w:hAnsi="Tw Cen MT"/>
                <w:i/>
                <w:sz w:val="28"/>
                <w:szCs w:val="28"/>
              </w:rPr>
              <w:t>n</w:t>
            </w:r>
            <w:r w:rsidRPr="005112AB">
              <w:rPr>
                <w:rFonts w:ascii="Tw Cen MT" w:hAnsi="Tw Cen MT"/>
                <w:i/>
                <w:sz w:val="28"/>
                <w:szCs w:val="28"/>
              </w:rPr>
              <w:t>)</w:t>
            </w:r>
          </w:p>
        </w:tc>
        <w:tc>
          <w:tcPr>
            <w:tcW w:w="7085" w:type="dxa"/>
            <w:shd w:val="clear" w:color="auto" w:fill="auto"/>
            <w:tcMar>
              <w:top w:w="100" w:type="dxa"/>
              <w:left w:w="100" w:type="dxa"/>
              <w:bottom w:w="100" w:type="dxa"/>
              <w:right w:w="100" w:type="dxa"/>
            </w:tcMar>
          </w:tcPr>
          <w:p w14:paraId="09913241"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the industry of building aircraft, vehicles and equipment to be sent into space</w:t>
            </w:r>
          </w:p>
        </w:tc>
      </w:tr>
      <w:tr w:rsidR="00194184" w:rsidRPr="005112AB" w14:paraId="598C0E75" w14:textId="77777777" w:rsidTr="005112AB">
        <w:tc>
          <w:tcPr>
            <w:tcW w:w="3547" w:type="dxa"/>
            <w:shd w:val="clear" w:color="auto" w:fill="B6DDE8" w:themeFill="accent5" w:themeFillTint="66"/>
            <w:tcMar>
              <w:top w:w="100" w:type="dxa"/>
              <w:left w:w="100" w:type="dxa"/>
              <w:bottom w:w="100" w:type="dxa"/>
              <w:right w:w="100" w:type="dxa"/>
            </w:tcMar>
          </w:tcPr>
          <w:p w14:paraId="48524543"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Accountable </w:t>
            </w:r>
            <w:r w:rsidRPr="005112AB">
              <w:rPr>
                <w:rFonts w:ascii="Tw Cen MT" w:hAnsi="Tw Cen MT"/>
                <w:i/>
                <w:sz w:val="28"/>
                <w:szCs w:val="28"/>
              </w:rPr>
              <w:t>(adj)</w:t>
            </w:r>
          </w:p>
        </w:tc>
        <w:tc>
          <w:tcPr>
            <w:tcW w:w="7085" w:type="dxa"/>
            <w:shd w:val="clear" w:color="auto" w:fill="auto"/>
            <w:tcMar>
              <w:top w:w="100" w:type="dxa"/>
              <w:left w:w="100" w:type="dxa"/>
              <w:bottom w:w="100" w:type="dxa"/>
              <w:right w:w="100" w:type="dxa"/>
            </w:tcMar>
          </w:tcPr>
          <w:p w14:paraId="1737FA5A"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responsible for your decisions or actions and expected to explain them when you are asked</w:t>
            </w:r>
          </w:p>
        </w:tc>
      </w:tr>
      <w:tr w:rsidR="00194184" w:rsidRPr="005112AB" w14:paraId="6EC307C9" w14:textId="77777777" w:rsidTr="005112AB">
        <w:tc>
          <w:tcPr>
            <w:tcW w:w="3547" w:type="dxa"/>
            <w:shd w:val="clear" w:color="auto" w:fill="B6DDE8" w:themeFill="accent5" w:themeFillTint="66"/>
            <w:tcMar>
              <w:top w:w="100" w:type="dxa"/>
              <w:left w:w="100" w:type="dxa"/>
              <w:bottom w:w="100" w:type="dxa"/>
              <w:right w:w="100" w:type="dxa"/>
            </w:tcMar>
          </w:tcPr>
          <w:p w14:paraId="6D138E72" w14:textId="77777777" w:rsidR="00194184" w:rsidRPr="005112AB" w:rsidRDefault="00877F02">
            <w:pPr>
              <w:widowControl w:val="0"/>
              <w:pBdr>
                <w:top w:val="nil"/>
                <w:left w:val="nil"/>
                <w:bottom w:val="nil"/>
                <w:right w:val="nil"/>
                <w:between w:val="nil"/>
              </w:pBdr>
              <w:spacing w:line="240" w:lineRule="auto"/>
              <w:rPr>
                <w:rFonts w:ascii="Tw Cen MT" w:hAnsi="Tw Cen MT"/>
                <w:sz w:val="28"/>
                <w:szCs w:val="28"/>
              </w:rPr>
            </w:pPr>
            <w:r w:rsidRPr="005112AB">
              <w:rPr>
                <w:rFonts w:ascii="Tw Cen MT" w:hAnsi="Tw Cen MT"/>
                <w:sz w:val="28"/>
                <w:szCs w:val="28"/>
              </w:rPr>
              <w:t xml:space="preserve">Commonplace </w:t>
            </w:r>
            <w:r w:rsidRPr="005112AB">
              <w:rPr>
                <w:rFonts w:ascii="Tw Cen MT" w:hAnsi="Tw Cen MT"/>
                <w:i/>
                <w:sz w:val="28"/>
                <w:szCs w:val="28"/>
              </w:rPr>
              <w:t>(adj)</w:t>
            </w:r>
          </w:p>
        </w:tc>
        <w:tc>
          <w:tcPr>
            <w:tcW w:w="7085" w:type="dxa"/>
            <w:shd w:val="clear" w:color="auto" w:fill="auto"/>
            <w:tcMar>
              <w:top w:w="100" w:type="dxa"/>
              <w:left w:w="100" w:type="dxa"/>
              <w:bottom w:w="100" w:type="dxa"/>
              <w:right w:w="100" w:type="dxa"/>
            </w:tcMar>
          </w:tcPr>
          <w:p w14:paraId="224C937E"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done very often, or existing in many places, and therefore not unusual</w:t>
            </w:r>
          </w:p>
        </w:tc>
      </w:tr>
      <w:tr w:rsidR="00194184" w:rsidRPr="005112AB" w14:paraId="39B66814" w14:textId="77777777" w:rsidTr="005112AB">
        <w:tc>
          <w:tcPr>
            <w:tcW w:w="3547" w:type="dxa"/>
            <w:shd w:val="clear" w:color="auto" w:fill="B6DDE8" w:themeFill="accent5" w:themeFillTint="66"/>
            <w:tcMar>
              <w:top w:w="100" w:type="dxa"/>
              <w:left w:w="100" w:type="dxa"/>
              <w:bottom w:w="100" w:type="dxa"/>
              <w:right w:w="100" w:type="dxa"/>
            </w:tcMar>
          </w:tcPr>
          <w:p w14:paraId="4B0EA101"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Debris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0B438E4A"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pieces of wood, metal, building materials, etc. that are left after something has been destroyed</w:t>
            </w:r>
          </w:p>
        </w:tc>
      </w:tr>
      <w:tr w:rsidR="00194184" w:rsidRPr="005112AB" w14:paraId="018D4249" w14:textId="77777777" w:rsidTr="005112AB">
        <w:tc>
          <w:tcPr>
            <w:tcW w:w="3547" w:type="dxa"/>
            <w:shd w:val="clear" w:color="auto" w:fill="B6DDE8" w:themeFill="accent5" w:themeFillTint="66"/>
            <w:tcMar>
              <w:top w:w="100" w:type="dxa"/>
              <w:left w:w="100" w:type="dxa"/>
              <w:bottom w:w="100" w:type="dxa"/>
              <w:right w:w="100" w:type="dxa"/>
            </w:tcMar>
          </w:tcPr>
          <w:p w14:paraId="25C38DC6"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Deregulation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5A22BBD8"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color w:val="FF0000"/>
                <w:sz w:val="28"/>
                <w:szCs w:val="28"/>
                <w:highlight w:val="white"/>
              </w:rPr>
              <w:t>​</w:t>
            </w:r>
            <w:r w:rsidRPr="001A08C3">
              <w:rPr>
                <w:rFonts w:ascii="Tw Cen MT" w:hAnsi="Tw Cen MT"/>
                <w:color w:val="FF0000"/>
                <w:sz w:val="28"/>
                <w:szCs w:val="28"/>
                <w:highlight w:val="white"/>
              </w:rPr>
              <w:t>the process of making a trade, business activity, etc. free from rules and controls</w:t>
            </w:r>
          </w:p>
        </w:tc>
      </w:tr>
      <w:tr w:rsidR="00194184" w:rsidRPr="005112AB" w14:paraId="62128CA4" w14:textId="77777777" w:rsidTr="005112AB">
        <w:tc>
          <w:tcPr>
            <w:tcW w:w="3547" w:type="dxa"/>
            <w:shd w:val="clear" w:color="auto" w:fill="B6DDE8" w:themeFill="accent5" w:themeFillTint="66"/>
            <w:tcMar>
              <w:top w:w="100" w:type="dxa"/>
              <w:left w:w="100" w:type="dxa"/>
              <w:bottom w:w="100" w:type="dxa"/>
              <w:right w:w="100" w:type="dxa"/>
            </w:tcMar>
          </w:tcPr>
          <w:p w14:paraId="2334A4D1"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Endeavour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35A3A58B"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an attempt to do something, especially something new or difficult</w:t>
            </w:r>
          </w:p>
        </w:tc>
      </w:tr>
      <w:tr w:rsidR="00194184" w:rsidRPr="005112AB" w14:paraId="7AE428D1" w14:textId="77777777" w:rsidTr="005112AB">
        <w:tc>
          <w:tcPr>
            <w:tcW w:w="3547" w:type="dxa"/>
            <w:shd w:val="clear" w:color="auto" w:fill="B6DDE8" w:themeFill="accent5" w:themeFillTint="66"/>
            <w:tcMar>
              <w:top w:w="100" w:type="dxa"/>
              <w:left w:w="100" w:type="dxa"/>
              <w:bottom w:w="100" w:type="dxa"/>
              <w:right w:w="100" w:type="dxa"/>
            </w:tcMar>
          </w:tcPr>
          <w:p w14:paraId="7CAA4824"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Inequality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2B9E81BE"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the unfair difference between groups of people in society, when some have more wealth, status or opportunities than others</w:t>
            </w:r>
          </w:p>
        </w:tc>
      </w:tr>
      <w:tr w:rsidR="00194184" w:rsidRPr="005112AB" w14:paraId="1B285FDC" w14:textId="77777777" w:rsidTr="005112AB">
        <w:tc>
          <w:tcPr>
            <w:tcW w:w="3547" w:type="dxa"/>
            <w:shd w:val="clear" w:color="auto" w:fill="B6DDE8" w:themeFill="accent5" w:themeFillTint="66"/>
            <w:tcMar>
              <w:top w:w="100" w:type="dxa"/>
              <w:left w:w="100" w:type="dxa"/>
              <w:bottom w:w="100" w:type="dxa"/>
              <w:right w:w="100" w:type="dxa"/>
            </w:tcMar>
          </w:tcPr>
          <w:p w14:paraId="1DFECF1E"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Incentive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535C68AC"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(for/to somebody/something) (to do something) something that encourages you to do something</w:t>
            </w:r>
          </w:p>
        </w:tc>
      </w:tr>
      <w:tr w:rsidR="00194184" w:rsidRPr="005112AB" w14:paraId="5B31B64F" w14:textId="77777777" w:rsidTr="005112AB">
        <w:tc>
          <w:tcPr>
            <w:tcW w:w="3547" w:type="dxa"/>
            <w:shd w:val="clear" w:color="auto" w:fill="B6DDE8" w:themeFill="accent5" w:themeFillTint="66"/>
            <w:tcMar>
              <w:top w:w="100" w:type="dxa"/>
              <w:left w:w="100" w:type="dxa"/>
              <w:bottom w:w="100" w:type="dxa"/>
              <w:right w:w="100" w:type="dxa"/>
            </w:tcMar>
          </w:tcPr>
          <w:p w14:paraId="76F2386F"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Lift off </w:t>
            </w:r>
            <w:r w:rsidRPr="005112AB">
              <w:rPr>
                <w:rFonts w:ascii="Tw Cen MT" w:hAnsi="Tw Cen MT"/>
                <w:i/>
                <w:sz w:val="28"/>
                <w:szCs w:val="28"/>
              </w:rPr>
              <w:t>(phrasal verb)</w:t>
            </w:r>
          </w:p>
        </w:tc>
        <w:tc>
          <w:tcPr>
            <w:tcW w:w="7085" w:type="dxa"/>
            <w:shd w:val="clear" w:color="auto" w:fill="auto"/>
            <w:tcMar>
              <w:top w:w="100" w:type="dxa"/>
              <w:left w:w="100" w:type="dxa"/>
              <w:bottom w:w="100" w:type="dxa"/>
              <w:right w:w="100" w:type="dxa"/>
            </w:tcMar>
          </w:tcPr>
          <w:p w14:paraId="456BFF66"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to leave the ground and rise into the air</w:t>
            </w:r>
          </w:p>
        </w:tc>
      </w:tr>
      <w:tr w:rsidR="00194184" w:rsidRPr="005112AB" w14:paraId="2A7ED6E6" w14:textId="77777777" w:rsidTr="005112AB">
        <w:tc>
          <w:tcPr>
            <w:tcW w:w="3547" w:type="dxa"/>
            <w:shd w:val="clear" w:color="auto" w:fill="B6DDE8" w:themeFill="accent5" w:themeFillTint="66"/>
            <w:tcMar>
              <w:top w:w="100" w:type="dxa"/>
              <w:left w:w="100" w:type="dxa"/>
              <w:bottom w:w="100" w:type="dxa"/>
              <w:right w:w="100" w:type="dxa"/>
            </w:tcMar>
          </w:tcPr>
          <w:p w14:paraId="1D2BCEC4" w14:textId="77777777" w:rsidR="00194184" w:rsidRPr="005112AB" w:rsidRDefault="00877F02">
            <w:pPr>
              <w:widowControl w:val="0"/>
              <w:pBdr>
                <w:top w:val="nil"/>
                <w:left w:val="nil"/>
                <w:bottom w:val="nil"/>
                <w:right w:val="nil"/>
                <w:between w:val="nil"/>
              </w:pBdr>
              <w:spacing w:line="240" w:lineRule="auto"/>
              <w:rPr>
                <w:rFonts w:ascii="Tw Cen MT" w:hAnsi="Tw Cen MT"/>
                <w:sz w:val="28"/>
                <w:szCs w:val="28"/>
              </w:rPr>
            </w:pPr>
            <w:r w:rsidRPr="005112AB">
              <w:rPr>
                <w:rFonts w:ascii="Tw Cen MT" w:hAnsi="Tw Cen MT"/>
                <w:sz w:val="28"/>
                <w:szCs w:val="28"/>
              </w:rPr>
              <w:lastRenderedPageBreak/>
              <w:t>Low Earth Orbit</w:t>
            </w:r>
          </w:p>
        </w:tc>
        <w:tc>
          <w:tcPr>
            <w:tcW w:w="7085" w:type="dxa"/>
            <w:shd w:val="clear" w:color="auto" w:fill="auto"/>
            <w:tcMar>
              <w:top w:w="100" w:type="dxa"/>
              <w:left w:w="100" w:type="dxa"/>
              <w:bottom w:w="100" w:type="dxa"/>
              <w:right w:w="100" w:type="dxa"/>
            </w:tcMar>
          </w:tcPr>
          <w:p w14:paraId="34A7F56B"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rPr>
              <w:t>In orbit around the Earth close to the Earth’s surface (not an extremely high altitude)</w:t>
            </w:r>
          </w:p>
        </w:tc>
      </w:tr>
      <w:tr w:rsidR="00194184" w:rsidRPr="005112AB" w14:paraId="4F964B7B" w14:textId="77777777" w:rsidTr="005112AB">
        <w:tc>
          <w:tcPr>
            <w:tcW w:w="3547" w:type="dxa"/>
            <w:shd w:val="clear" w:color="auto" w:fill="B6DDE8" w:themeFill="accent5" w:themeFillTint="66"/>
            <w:tcMar>
              <w:top w:w="100" w:type="dxa"/>
              <w:left w:w="100" w:type="dxa"/>
              <w:bottom w:w="100" w:type="dxa"/>
              <w:right w:w="100" w:type="dxa"/>
            </w:tcMar>
          </w:tcPr>
          <w:p w14:paraId="5F0704E7" w14:textId="77777777" w:rsidR="00194184" w:rsidRPr="005112AB" w:rsidRDefault="00877F02">
            <w:pPr>
              <w:widowControl w:val="0"/>
              <w:pBdr>
                <w:top w:val="nil"/>
                <w:left w:val="nil"/>
                <w:bottom w:val="nil"/>
                <w:right w:val="nil"/>
                <w:between w:val="nil"/>
              </w:pBdr>
              <w:spacing w:line="240" w:lineRule="auto"/>
              <w:rPr>
                <w:rFonts w:ascii="Tw Cen MT" w:hAnsi="Tw Cen MT"/>
                <w:sz w:val="28"/>
                <w:szCs w:val="28"/>
              </w:rPr>
            </w:pPr>
            <w:r w:rsidRPr="005112AB">
              <w:rPr>
                <w:rFonts w:ascii="Tw Cen MT" w:hAnsi="Tw Cen MT"/>
                <w:sz w:val="28"/>
                <w:szCs w:val="28"/>
              </w:rPr>
              <w:t xml:space="preserve">Lucrative </w:t>
            </w:r>
            <w:r w:rsidRPr="005112AB">
              <w:rPr>
                <w:rFonts w:ascii="Tw Cen MT" w:hAnsi="Tw Cen MT"/>
                <w:i/>
                <w:sz w:val="28"/>
                <w:szCs w:val="28"/>
              </w:rPr>
              <w:t>(adj)</w:t>
            </w:r>
          </w:p>
        </w:tc>
        <w:tc>
          <w:tcPr>
            <w:tcW w:w="7085" w:type="dxa"/>
            <w:shd w:val="clear" w:color="auto" w:fill="auto"/>
            <w:tcMar>
              <w:top w:w="100" w:type="dxa"/>
              <w:left w:w="100" w:type="dxa"/>
              <w:bottom w:w="100" w:type="dxa"/>
              <w:right w:w="100" w:type="dxa"/>
            </w:tcMar>
          </w:tcPr>
          <w:p w14:paraId="2B53F978"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producing a large amount of money; making a large profit</w:t>
            </w:r>
          </w:p>
        </w:tc>
      </w:tr>
      <w:tr w:rsidR="00194184" w:rsidRPr="005112AB" w14:paraId="09ECCA9C" w14:textId="77777777" w:rsidTr="005112AB">
        <w:tc>
          <w:tcPr>
            <w:tcW w:w="3547" w:type="dxa"/>
            <w:shd w:val="clear" w:color="auto" w:fill="B6DDE8" w:themeFill="accent5" w:themeFillTint="66"/>
            <w:tcMar>
              <w:top w:w="100" w:type="dxa"/>
              <w:left w:w="100" w:type="dxa"/>
              <w:bottom w:w="100" w:type="dxa"/>
              <w:right w:w="100" w:type="dxa"/>
            </w:tcMar>
          </w:tcPr>
          <w:p w14:paraId="53DA942F" w14:textId="77777777" w:rsidR="00194184" w:rsidRPr="005112AB" w:rsidRDefault="00877F02">
            <w:pPr>
              <w:widowControl w:val="0"/>
              <w:pBdr>
                <w:top w:val="nil"/>
                <w:left w:val="nil"/>
                <w:bottom w:val="nil"/>
                <w:right w:val="nil"/>
                <w:between w:val="nil"/>
              </w:pBdr>
              <w:spacing w:line="240" w:lineRule="auto"/>
              <w:rPr>
                <w:rFonts w:ascii="Tw Cen MT" w:hAnsi="Tw Cen MT"/>
                <w:sz w:val="28"/>
                <w:szCs w:val="28"/>
              </w:rPr>
            </w:pPr>
            <w:r w:rsidRPr="005112AB">
              <w:rPr>
                <w:rFonts w:ascii="Tw Cen MT" w:hAnsi="Tw Cen MT"/>
                <w:sz w:val="28"/>
                <w:szCs w:val="28"/>
              </w:rPr>
              <w:t xml:space="preserve">Multiplanetary </w:t>
            </w:r>
            <w:r w:rsidRPr="005112AB">
              <w:rPr>
                <w:rFonts w:ascii="Tw Cen MT" w:hAnsi="Tw Cen MT"/>
                <w:i/>
                <w:sz w:val="28"/>
                <w:szCs w:val="28"/>
              </w:rPr>
              <w:t>(adj)</w:t>
            </w:r>
          </w:p>
        </w:tc>
        <w:tc>
          <w:tcPr>
            <w:tcW w:w="7085" w:type="dxa"/>
            <w:shd w:val="clear" w:color="auto" w:fill="auto"/>
            <w:tcMar>
              <w:top w:w="100" w:type="dxa"/>
              <w:left w:w="100" w:type="dxa"/>
              <w:bottom w:w="100" w:type="dxa"/>
              <w:right w:w="100" w:type="dxa"/>
            </w:tcMar>
          </w:tcPr>
          <w:p w14:paraId="0373BB80"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rPr>
              <w:t>Being from, or a part of many planets.</w:t>
            </w:r>
          </w:p>
        </w:tc>
      </w:tr>
      <w:tr w:rsidR="00194184" w:rsidRPr="005112AB" w14:paraId="68C7FF3F" w14:textId="77777777" w:rsidTr="005112AB">
        <w:tc>
          <w:tcPr>
            <w:tcW w:w="3547" w:type="dxa"/>
            <w:shd w:val="clear" w:color="auto" w:fill="B6DDE8" w:themeFill="accent5" w:themeFillTint="66"/>
            <w:tcMar>
              <w:top w:w="100" w:type="dxa"/>
              <w:left w:w="100" w:type="dxa"/>
              <w:bottom w:w="100" w:type="dxa"/>
              <w:right w:w="100" w:type="dxa"/>
            </w:tcMar>
          </w:tcPr>
          <w:p w14:paraId="5C25837C"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Payload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26320A75"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the passengers or goods on a vehicle, especially an aircraft, for which payment is received</w:t>
            </w:r>
          </w:p>
        </w:tc>
      </w:tr>
      <w:tr w:rsidR="00194184" w:rsidRPr="005112AB" w14:paraId="79BCC387" w14:textId="77777777" w:rsidTr="005112AB">
        <w:tc>
          <w:tcPr>
            <w:tcW w:w="3547" w:type="dxa"/>
            <w:shd w:val="clear" w:color="auto" w:fill="B6DDE8" w:themeFill="accent5" w:themeFillTint="66"/>
            <w:tcMar>
              <w:top w:w="100" w:type="dxa"/>
              <w:left w:w="100" w:type="dxa"/>
              <w:bottom w:w="100" w:type="dxa"/>
              <w:right w:w="100" w:type="dxa"/>
            </w:tcMar>
          </w:tcPr>
          <w:p w14:paraId="5B97FE6F" w14:textId="77777777" w:rsidR="00194184" w:rsidRPr="005112AB" w:rsidRDefault="00877F02">
            <w:pPr>
              <w:widowControl w:val="0"/>
              <w:pBdr>
                <w:top w:val="nil"/>
                <w:left w:val="nil"/>
                <w:bottom w:val="nil"/>
                <w:right w:val="nil"/>
                <w:between w:val="nil"/>
              </w:pBdr>
              <w:spacing w:line="240" w:lineRule="auto"/>
              <w:rPr>
                <w:rFonts w:ascii="Tw Cen MT" w:hAnsi="Tw Cen MT"/>
                <w:sz w:val="28"/>
                <w:szCs w:val="28"/>
              </w:rPr>
            </w:pPr>
            <w:r w:rsidRPr="005112AB">
              <w:rPr>
                <w:rFonts w:ascii="Tw Cen MT" w:hAnsi="Tw Cen MT"/>
                <w:sz w:val="28"/>
                <w:szCs w:val="28"/>
              </w:rPr>
              <w:t xml:space="preserve">Reusable </w:t>
            </w:r>
            <w:r w:rsidRPr="005112AB">
              <w:rPr>
                <w:rFonts w:ascii="Tw Cen MT" w:hAnsi="Tw Cen MT"/>
                <w:i/>
                <w:sz w:val="28"/>
                <w:szCs w:val="28"/>
              </w:rPr>
              <w:t>(adj)</w:t>
            </w:r>
          </w:p>
        </w:tc>
        <w:tc>
          <w:tcPr>
            <w:tcW w:w="7085" w:type="dxa"/>
            <w:shd w:val="clear" w:color="auto" w:fill="auto"/>
            <w:tcMar>
              <w:top w:w="100" w:type="dxa"/>
              <w:left w:w="100" w:type="dxa"/>
              <w:bottom w:w="100" w:type="dxa"/>
              <w:right w:w="100" w:type="dxa"/>
            </w:tcMar>
          </w:tcPr>
          <w:p w14:paraId="7108CD66"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rPr>
              <w:t>Can be used multiple times</w:t>
            </w:r>
          </w:p>
        </w:tc>
      </w:tr>
      <w:tr w:rsidR="00194184" w:rsidRPr="005112AB" w14:paraId="1B1ACA36" w14:textId="77777777" w:rsidTr="005112AB">
        <w:tc>
          <w:tcPr>
            <w:tcW w:w="3547" w:type="dxa"/>
            <w:shd w:val="clear" w:color="auto" w:fill="B6DDE8" w:themeFill="accent5" w:themeFillTint="66"/>
            <w:tcMar>
              <w:top w:w="100" w:type="dxa"/>
              <w:left w:w="100" w:type="dxa"/>
              <w:bottom w:w="100" w:type="dxa"/>
              <w:right w:w="100" w:type="dxa"/>
            </w:tcMar>
          </w:tcPr>
          <w:p w14:paraId="59A60D73" w14:textId="77777777" w:rsidR="00194184" w:rsidRPr="005112AB" w:rsidRDefault="00877F02">
            <w:pPr>
              <w:widowControl w:val="0"/>
              <w:pBdr>
                <w:top w:val="nil"/>
                <w:left w:val="nil"/>
                <w:bottom w:val="nil"/>
                <w:right w:val="nil"/>
                <w:between w:val="nil"/>
              </w:pBdr>
              <w:spacing w:line="240" w:lineRule="auto"/>
              <w:rPr>
                <w:rFonts w:ascii="Tw Cen MT" w:hAnsi="Tw Cen MT"/>
                <w:i/>
                <w:sz w:val="28"/>
                <w:szCs w:val="28"/>
              </w:rPr>
            </w:pPr>
            <w:r w:rsidRPr="005112AB">
              <w:rPr>
                <w:rFonts w:ascii="Tw Cen MT" w:hAnsi="Tw Cen MT"/>
                <w:sz w:val="28"/>
                <w:szCs w:val="28"/>
              </w:rPr>
              <w:t xml:space="preserve">Weightlessness </w:t>
            </w:r>
            <w:r w:rsidRPr="005112AB">
              <w:rPr>
                <w:rFonts w:ascii="Tw Cen MT" w:hAnsi="Tw Cen MT"/>
                <w:i/>
                <w:sz w:val="28"/>
                <w:szCs w:val="28"/>
              </w:rPr>
              <w:t>(n)</w:t>
            </w:r>
          </w:p>
        </w:tc>
        <w:tc>
          <w:tcPr>
            <w:tcW w:w="7085" w:type="dxa"/>
            <w:shd w:val="clear" w:color="auto" w:fill="auto"/>
            <w:tcMar>
              <w:top w:w="100" w:type="dxa"/>
              <w:left w:w="100" w:type="dxa"/>
              <w:bottom w:w="100" w:type="dxa"/>
              <w:right w:w="100" w:type="dxa"/>
            </w:tcMar>
          </w:tcPr>
          <w:p w14:paraId="525ED4E9" w14:textId="77777777" w:rsidR="00194184" w:rsidRPr="001A08C3" w:rsidRDefault="00877F02">
            <w:pPr>
              <w:widowControl w:val="0"/>
              <w:pBdr>
                <w:top w:val="nil"/>
                <w:left w:val="nil"/>
                <w:bottom w:val="nil"/>
                <w:right w:val="nil"/>
                <w:between w:val="nil"/>
              </w:pBdr>
              <w:spacing w:line="240" w:lineRule="auto"/>
              <w:rPr>
                <w:rFonts w:ascii="Tw Cen MT" w:hAnsi="Tw Cen MT"/>
                <w:color w:val="FF0000"/>
                <w:sz w:val="28"/>
                <w:szCs w:val="28"/>
              </w:rPr>
            </w:pPr>
            <w:r w:rsidRPr="001A08C3">
              <w:rPr>
                <w:rFonts w:ascii="Tw Cen MT" w:hAnsi="Tw Cen MT"/>
                <w:color w:val="FF0000"/>
                <w:sz w:val="28"/>
                <w:szCs w:val="28"/>
                <w:highlight w:val="white"/>
              </w:rPr>
              <w:t xml:space="preserve">the fact of having or appearing to have no weight, for example because there is no </w:t>
            </w:r>
            <w:hyperlink r:id="rId12">
              <w:r w:rsidRPr="001A08C3">
                <w:rPr>
                  <w:rFonts w:ascii="Tw Cen MT" w:hAnsi="Tw Cen MT"/>
                  <w:color w:val="FF0000"/>
                  <w:sz w:val="28"/>
                  <w:szCs w:val="28"/>
                  <w:highlight w:val="white"/>
                </w:rPr>
                <w:t>gravity</w:t>
              </w:r>
            </w:hyperlink>
          </w:p>
        </w:tc>
      </w:tr>
    </w:tbl>
    <w:p w14:paraId="6DCC2BBE" w14:textId="77777777" w:rsidR="00194184" w:rsidRPr="0004201C" w:rsidRDefault="00194184">
      <w:pPr>
        <w:shd w:val="clear" w:color="auto" w:fill="FFFFFF"/>
        <w:rPr>
          <w:rFonts w:ascii="Tw Cen MT" w:hAnsi="Tw Cen MT"/>
          <w:b/>
          <w:u w:val="single"/>
        </w:rPr>
      </w:pPr>
    </w:p>
    <w:p w14:paraId="37FA095A" w14:textId="5BCCC8CF" w:rsidR="001F25A7" w:rsidRPr="0004201C" w:rsidRDefault="001F25A7" w:rsidP="001F25A7">
      <w:pPr>
        <w:pStyle w:val="Heading1"/>
        <w:jc w:val="center"/>
        <w:rPr>
          <w:rFonts w:ascii="Tw Cen MT" w:hAnsi="Tw Cen MT"/>
          <w:u w:val="single"/>
        </w:rPr>
      </w:pPr>
      <w:bookmarkStart w:id="6" w:name="_Toc138238033"/>
      <w:bookmarkStart w:id="7" w:name="_Toc138759825"/>
      <w:r w:rsidRPr="0004201C">
        <w:rPr>
          <w:rFonts w:ascii="Tw Cen MT" w:hAnsi="Tw Cen MT"/>
          <w:u w:val="single"/>
        </w:rPr>
        <w:t>Activity B2: Complete the Sentence</w:t>
      </w:r>
      <w:bookmarkEnd w:id="6"/>
      <w:bookmarkEnd w:id="7"/>
    </w:p>
    <w:p w14:paraId="632CE88A" w14:textId="51ACEB18" w:rsidR="007D4B82" w:rsidRPr="00D829FC" w:rsidRDefault="00D45BDB" w:rsidP="00D829FC">
      <w:pPr>
        <w:jc w:val="center"/>
        <w:rPr>
          <w:rFonts w:ascii="Tw Cen MT" w:hAnsi="Tw Cen MT"/>
          <w:i/>
          <w:iCs/>
          <w:sz w:val="28"/>
          <w:szCs w:val="28"/>
        </w:rPr>
      </w:pPr>
      <w:r w:rsidRPr="005112AB">
        <w:rPr>
          <w:rFonts w:ascii="Tw Cen MT" w:hAnsi="Tw Cen MT"/>
          <w:i/>
          <w:iCs/>
          <w:sz w:val="28"/>
          <w:szCs w:val="28"/>
        </w:rPr>
        <w:t>(Page 8-10 in student workbook)</w:t>
      </w:r>
    </w:p>
    <w:p w14:paraId="0E80BE50" w14:textId="2896666D" w:rsidR="00062CAC" w:rsidRPr="008F712C" w:rsidRDefault="00877F02" w:rsidP="008F712C">
      <w:pPr>
        <w:shd w:val="clear" w:color="auto" w:fill="FFFFFF"/>
        <w:ind w:left="-567"/>
        <w:rPr>
          <w:rFonts w:ascii="Tw Cen MT" w:hAnsi="Tw Cen MT"/>
          <w:sz w:val="28"/>
          <w:szCs w:val="28"/>
        </w:rPr>
      </w:pPr>
      <w:r w:rsidRPr="005112AB">
        <w:rPr>
          <w:rFonts w:ascii="Tw Cen MT" w:hAnsi="Tw Cen MT"/>
          <w:sz w:val="28"/>
          <w:szCs w:val="28"/>
        </w:rPr>
        <w:t>Select the correct definition to fill in the blank</w:t>
      </w:r>
      <w:r w:rsidR="008F712C">
        <w:rPr>
          <w:rFonts w:ascii="Tw Cen MT" w:hAnsi="Tw Cen MT"/>
          <w:sz w:val="28"/>
          <w:szCs w:val="28"/>
        </w:rPr>
        <w:t>.</w:t>
      </w:r>
    </w:p>
    <w:p w14:paraId="1B9E9FE9" w14:textId="77777777" w:rsidR="00194184" w:rsidRPr="005112AB" w:rsidRDefault="00877F02" w:rsidP="000535AA">
      <w:pPr>
        <w:widowControl w:val="0"/>
        <w:numPr>
          <w:ilvl w:val="0"/>
          <w:numId w:val="8"/>
        </w:numPr>
        <w:shd w:val="clear" w:color="auto" w:fill="FFFFFF"/>
        <w:rPr>
          <w:rFonts w:ascii="Tw Cen MT" w:hAnsi="Tw Cen MT"/>
          <w:sz w:val="28"/>
          <w:szCs w:val="28"/>
        </w:rPr>
      </w:pPr>
      <w:r w:rsidRPr="005112AB">
        <w:rPr>
          <w:rFonts w:ascii="Tw Cen MT" w:hAnsi="Tw Cen MT"/>
          <w:sz w:val="28"/>
          <w:szCs w:val="28"/>
        </w:rPr>
        <w:t>Private spaceflight has gone from being a dream to becoming a</w:t>
      </w:r>
      <w:r w:rsidRPr="00DD5465">
        <w:rPr>
          <w:rFonts w:ascii="Tw Cen MT" w:hAnsi="Tw Cen MT"/>
          <w:color w:val="FF0000"/>
          <w:sz w:val="28"/>
          <w:szCs w:val="28"/>
        </w:rPr>
        <w:t xml:space="preserve"> </w:t>
      </w:r>
      <w:r w:rsidRPr="000B1112">
        <w:rPr>
          <w:rFonts w:ascii="Tw Cen MT" w:hAnsi="Tw Cen MT"/>
          <w:b/>
          <w:sz w:val="28"/>
          <w:szCs w:val="28"/>
          <w:u w:val="single"/>
        </w:rPr>
        <w:t xml:space="preserve">lucrative </w:t>
      </w:r>
      <w:r w:rsidRPr="005112AB">
        <w:rPr>
          <w:rFonts w:ascii="Tw Cen MT" w:hAnsi="Tw Cen MT"/>
          <w:sz w:val="28"/>
          <w:szCs w:val="28"/>
        </w:rPr>
        <w:t>deal for private aerospace companies in the past ten years.</w:t>
      </w:r>
    </w:p>
    <w:p w14:paraId="2F696CCF" w14:textId="4D725ADC"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popular</w:t>
      </w:r>
      <w:r w:rsidRPr="008F712C">
        <w:rPr>
          <w:rFonts w:ascii="Tw Cen MT" w:hAnsi="Tw Cen MT"/>
          <w:sz w:val="28"/>
          <w:szCs w:val="28"/>
        </w:rPr>
        <w:tab/>
      </w:r>
      <w:r w:rsidR="001A453C" w:rsidRPr="008F712C">
        <w:rPr>
          <w:rFonts w:ascii="Tw Cen MT" w:hAnsi="Tw Cen MT"/>
          <w:sz w:val="28"/>
          <w:szCs w:val="28"/>
        </w:rPr>
        <w:tab/>
      </w:r>
      <w:r w:rsidRPr="000B1112">
        <w:rPr>
          <w:rFonts w:ascii="Tw Cen MT" w:hAnsi="Tw Cen MT"/>
          <w:color w:val="FF0000"/>
          <w:sz w:val="28"/>
          <w:szCs w:val="28"/>
        </w:rPr>
        <w:t xml:space="preserve">b. </w:t>
      </w:r>
      <w:r w:rsidRPr="000B1112">
        <w:rPr>
          <w:rFonts w:ascii="Tw Cen MT" w:hAnsi="Tw Cen MT"/>
          <w:b/>
          <w:color w:val="FF0000"/>
          <w:sz w:val="28"/>
          <w:szCs w:val="28"/>
        </w:rPr>
        <w:t>lucrative</w:t>
      </w:r>
      <w:r w:rsidRPr="000B1112">
        <w:rPr>
          <w:rFonts w:ascii="Tw Cen MT" w:hAnsi="Tw Cen MT"/>
          <w:color w:val="FF0000"/>
          <w:sz w:val="28"/>
          <w:szCs w:val="28"/>
        </w:rPr>
        <w:tab/>
      </w:r>
      <w:r w:rsidR="001A453C" w:rsidRPr="00DD5465">
        <w:rPr>
          <w:rFonts w:ascii="Tw Cen MT" w:hAnsi="Tw Cen MT"/>
          <w:sz w:val="28"/>
          <w:szCs w:val="28"/>
        </w:rPr>
        <w:tab/>
      </w:r>
      <w:r w:rsidR="00E24AFA" w:rsidRPr="008F712C">
        <w:rPr>
          <w:rFonts w:ascii="Tw Cen MT" w:hAnsi="Tw Cen MT"/>
          <w:sz w:val="28"/>
          <w:szCs w:val="28"/>
        </w:rPr>
        <w:tab/>
      </w:r>
      <w:r w:rsidRPr="008F712C">
        <w:rPr>
          <w:rFonts w:ascii="Tw Cen MT" w:hAnsi="Tw Cen MT"/>
          <w:sz w:val="28"/>
          <w:szCs w:val="28"/>
        </w:rPr>
        <w:t>c. Imaginary</w:t>
      </w:r>
    </w:p>
    <w:p w14:paraId="7A801FC1" w14:textId="77777777" w:rsidR="00194184" w:rsidRPr="005112AB" w:rsidRDefault="00194184" w:rsidP="008F712C">
      <w:pPr>
        <w:widowControl w:val="0"/>
        <w:shd w:val="clear" w:color="auto" w:fill="FFFFFF"/>
        <w:ind w:left="567"/>
        <w:rPr>
          <w:rFonts w:ascii="Tw Cen MT" w:hAnsi="Tw Cen MT"/>
          <w:sz w:val="28"/>
          <w:szCs w:val="28"/>
        </w:rPr>
      </w:pPr>
    </w:p>
    <w:p w14:paraId="204F3829" w14:textId="77777777" w:rsidR="00194184" w:rsidRPr="005112AB" w:rsidRDefault="00877F02" w:rsidP="000535AA">
      <w:pPr>
        <w:widowControl w:val="0"/>
        <w:numPr>
          <w:ilvl w:val="0"/>
          <w:numId w:val="8"/>
        </w:numPr>
        <w:shd w:val="clear" w:color="auto" w:fill="FFFFFF"/>
        <w:rPr>
          <w:rFonts w:ascii="Tw Cen MT" w:hAnsi="Tw Cen MT"/>
          <w:sz w:val="28"/>
          <w:szCs w:val="28"/>
        </w:rPr>
      </w:pPr>
      <w:r w:rsidRPr="005112AB">
        <w:rPr>
          <w:rFonts w:ascii="Tw Cen MT" w:hAnsi="Tw Cen MT"/>
          <w:sz w:val="28"/>
          <w:szCs w:val="28"/>
        </w:rPr>
        <w:t>Before</w:t>
      </w:r>
      <w:r w:rsidRPr="00DD5465">
        <w:rPr>
          <w:rFonts w:ascii="Tw Cen MT" w:hAnsi="Tw Cen MT"/>
          <w:color w:val="FF0000"/>
          <w:sz w:val="28"/>
          <w:szCs w:val="28"/>
        </w:rPr>
        <w:t xml:space="preserve"> </w:t>
      </w:r>
      <w:r w:rsidRPr="000B1112">
        <w:rPr>
          <w:rFonts w:ascii="Tw Cen MT" w:hAnsi="Tw Cen MT"/>
          <w:b/>
          <w:sz w:val="28"/>
          <w:szCs w:val="28"/>
          <w:u w:val="single"/>
        </w:rPr>
        <w:t>deregulation</w:t>
      </w:r>
      <w:r w:rsidRPr="000B1112">
        <w:rPr>
          <w:rFonts w:ascii="Tw Cen MT" w:hAnsi="Tw Cen MT"/>
          <w:sz w:val="28"/>
          <w:szCs w:val="28"/>
        </w:rPr>
        <w:t xml:space="preserve"> in the 1990s, spaceflight was reserved for government agenc</w:t>
      </w:r>
      <w:r w:rsidRPr="005112AB">
        <w:rPr>
          <w:rFonts w:ascii="Tw Cen MT" w:hAnsi="Tw Cen MT"/>
          <w:sz w:val="28"/>
          <w:szCs w:val="28"/>
        </w:rPr>
        <w:t>ies and their trained astronauts (usually military or civilian scientists).</w:t>
      </w:r>
    </w:p>
    <w:p w14:paraId="1A2A38EA" w14:textId="59D511B3" w:rsidR="00194184" w:rsidRPr="008F712C" w:rsidRDefault="00877F02" w:rsidP="008F712C">
      <w:pPr>
        <w:pStyle w:val="ListParagraph"/>
        <w:widowControl w:val="0"/>
        <w:numPr>
          <w:ilvl w:val="1"/>
          <w:numId w:val="8"/>
        </w:numPr>
        <w:shd w:val="clear" w:color="auto" w:fill="FFFFFF"/>
        <w:rPr>
          <w:rFonts w:ascii="Tw Cen MT" w:hAnsi="Tw Cen MT"/>
          <w:b/>
          <w:sz w:val="28"/>
          <w:szCs w:val="28"/>
        </w:rPr>
      </w:pPr>
      <w:r w:rsidRPr="000B1112">
        <w:rPr>
          <w:rFonts w:ascii="Tw Cen MT" w:hAnsi="Tw Cen MT"/>
          <w:b/>
          <w:color w:val="FF0000"/>
          <w:sz w:val="28"/>
          <w:szCs w:val="28"/>
        </w:rPr>
        <w:t>deregulation</w:t>
      </w:r>
      <w:r w:rsidRPr="000B1112">
        <w:rPr>
          <w:rFonts w:ascii="Tw Cen MT" w:hAnsi="Tw Cen MT"/>
          <w:color w:val="FF0000"/>
          <w:sz w:val="28"/>
          <w:szCs w:val="28"/>
        </w:rPr>
        <w:t xml:space="preserve"> </w:t>
      </w:r>
      <w:r w:rsidR="001A453C" w:rsidRPr="008F712C">
        <w:rPr>
          <w:rFonts w:ascii="Tw Cen MT" w:hAnsi="Tw Cen MT"/>
          <w:sz w:val="28"/>
          <w:szCs w:val="28"/>
        </w:rPr>
        <w:tab/>
      </w:r>
      <w:r w:rsidRPr="008F712C">
        <w:rPr>
          <w:rFonts w:ascii="Tw Cen MT" w:hAnsi="Tw Cen MT"/>
          <w:sz w:val="28"/>
          <w:szCs w:val="28"/>
        </w:rPr>
        <w:t xml:space="preserve">b. globalization </w:t>
      </w:r>
      <w:r w:rsidR="00E24AFA" w:rsidRPr="008F712C">
        <w:rPr>
          <w:rFonts w:ascii="Tw Cen MT" w:hAnsi="Tw Cen MT"/>
          <w:sz w:val="28"/>
          <w:szCs w:val="28"/>
        </w:rPr>
        <w:tab/>
      </w:r>
      <w:r w:rsidR="001A453C" w:rsidRPr="008F712C">
        <w:rPr>
          <w:rFonts w:ascii="Tw Cen MT" w:hAnsi="Tw Cen MT"/>
          <w:sz w:val="28"/>
          <w:szCs w:val="28"/>
        </w:rPr>
        <w:tab/>
      </w:r>
      <w:r w:rsidRPr="008F712C">
        <w:rPr>
          <w:rFonts w:ascii="Tw Cen MT" w:hAnsi="Tw Cen MT"/>
          <w:sz w:val="28"/>
          <w:szCs w:val="28"/>
        </w:rPr>
        <w:t>c. privatization</w:t>
      </w:r>
    </w:p>
    <w:p w14:paraId="60D62F70" w14:textId="77777777" w:rsidR="00194184" w:rsidRPr="005112AB" w:rsidRDefault="00194184" w:rsidP="008F712C">
      <w:pPr>
        <w:widowControl w:val="0"/>
        <w:shd w:val="clear" w:color="auto" w:fill="FFFFFF"/>
        <w:ind w:left="567"/>
        <w:rPr>
          <w:rFonts w:ascii="Tw Cen MT" w:hAnsi="Tw Cen MT"/>
          <w:sz w:val="28"/>
          <w:szCs w:val="28"/>
        </w:rPr>
      </w:pPr>
    </w:p>
    <w:p w14:paraId="13E6D201" w14:textId="77777777" w:rsidR="00194184" w:rsidRPr="00DD5465" w:rsidRDefault="00877F02" w:rsidP="000535AA">
      <w:pPr>
        <w:widowControl w:val="0"/>
        <w:numPr>
          <w:ilvl w:val="0"/>
          <w:numId w:val="8"/>
        </w:numPr>
        <w:shd w:val="clear" w:color="auto" w:fill="FFFFFF"/>
        <w:rPr>
          <w:rFonts w:ascii="Tw Cen MT" w:hAnsi="Tw Cen MT"/>
          <w:sz w:val="28"/>
          <w:szCs w:val="28"/>
        </w:rPr>
      </w:pPr>
      <w:r w:rsidRPr="005112AB">
        <w:rPr>
          <w:rFonts w:ascii="Tw Cen MT" w:hAnsi="Tw Cen MT"/>
          <w:sz w:val="28"/>
          <w:szCs w:val="28"/>
        </w:rPr>
        <w:t>Private</w:t>
      </w:r>
      <w:r w:rsidRPr="000B1112">
        <w:rPr>
          <w:rFonts w:ascii="Tw Cen MT" w:hAnsi="Tw Cen MT"/>
          <w:sz w:val="28"/>
          <w:szCs w:val="28"/>
          <w:u w:val="single"/>
        </w:rPr>
        <w:t xml:space="preserve"> </w:t>
      </w:r>
      <w:r w:rsidRPr="000B1112">
        <w:rPr>
          <w:rFonts w:ascii="Tw Cen MT" w:hAnsi="Tw Cen MT"/>
          <w:b/>
          <w:sz w:val="28"/>
          <w:szCs w:val="28"/>
          <w:u w:val="single"/>
        </w:rPr>
        <w:t>Aerospace</w:t>
      </w:r>
      <w:r w:rsidRPr="000B1112">
        <w:rPr>
          <w:rFonts w:ascii="Tw Cen MT" w:hAnsi="Tw Cen MT"/>
          <w:b/>
          <w:sz w:val="28"/>
          <w:szCs w:val="28"/>
        </w:rPr>
        <w:t xml:space="preserve"> </w:t>
      </w:r>
      <w:r w:rsidRPr="005112AB">
        <w:rPr>
          <w:rFonts w:ascii="Tw Cen MT" w:hAnsi="Tw Cen MT"/>
          <w:sz w:val="28"/>
          <w:szCs w:val="28"/>
        </w:rPr>
        <w:t xml:space="preserve">companies are hoping to have contracts for NASA, the military and the International Space Station while government funded </w:t>
      </w:r>
      <w:r w:rsidRPr="00DD5465">
        <w:rPr>
          <w:rFonts w:ascii="Tw Cen MT" w:hAnsi="Tw Cen MT"/>
          <w:sz w:val="28"/>
          <w:szCs w:val="28"/>
        </w:rPr>
        <w:t>programs focus on more ambitious missions (such as returning to the Moon or sending astronauts to Mars).</w:t>
      </w:r>
    </w:p>
    <w:p w14:paraId="19131C93" w14:textId="139071A6" w:rsidR="00194184" w:rsidRPr="00DD5465" w:rsidRDefault="00877F02" w:rsidP="008F712C">
      <w:pPr>
        <w:pStyle w:val="ListParagraph"/>
        <w:widowControl w:val="0"/>
        <w:numPr>
          <w:ilvl w:val="1"/>
          <w:numId w:val="8"/>
        </w:numPr>
        <w:shd w:val="clear" w:color="auto" w:fill="FFFFFF"/>
        <w:rPr>
          <w:rFonts w:ascii="Tw Cen MT" w:hAnsi="Tw Cen MT"/>
          <w:sz w:val="28"/>
          <w:szCs w:val="28"/>
        </w:rPr>
      </w:pPr>
      <w:r w:rsidRPr="00DD5465">
        <w:rPr>
          <w:rFonts w:ascii="Tw Cen MT" w:hAnsi="Tw Cen MT"/>
          <w:sz w:val="28"/>
          <w:szCs w:val="28"/>
        </w:rPr>
        <w:t xml:space="preserve">interstellar </w:t>
      </w:r>
      <w:r w:rsidR="00E24AFA" w:rsidRPr="00DD5465">
        <w:rPr>
          <w:rFonts w:ascii="Tw Cen MT" w:hAnsi="Tw Cen MT"/>
          <w:sz w:val="28"/>
          <w:szCs w:val="28"/>
        </w:rPr>
        <w:tab/>
      </w:r>
      <w:r w:rsidRPr="00DD5465">
        <w:rPr>
          <w:rFonts w:ascii="Tw Cen MT" w:hAnsi="Tw Cen MT"/>
          <w:sz w:val="28"/>
          <w:szCs w:val="28"/>
        </w:rPr>
        <w:tab/>
        <w:t>b. research</w:t>
      </w:r>
      <w:r w:rsidRPr="00DD5465">
        <w:rPr>
          <w:rFonts w:ascii="Tw Cen MT" w:hAnsi="Tw Cen MT"/>
          <w:sz w:val="28"/>
          <w:szCs w:val="28"/>
        </w:rPr>
        <w:tab/>
      </w:r>
      <w:r w:rsidR="001A453C" w:rsidRPr="00DD5465">
        <w:rPr>
          <w:rFonts w:ascii="Tw Cen MT" w:hAnsi="Tw Cen MT"/>
          <w:sz w:val="28"/>
          <w:szCs w:val="28"/>
        </w:rPr>
        <w:tab/>
      </w:r>
      <w:r w:rsidR="00E24AFA" w:rsidRPr="00DD5465">
        <w:rPr>
          <w:rFonts w:ascii="Tw Cen MT" w:hAnsi="Tw Cen MT"/>
          <w:sz w:val="28"/>
          <w:szCs w:val="28"/>
        </w:rPr>
        <w:tab/>
      </w:r>
      <w:r w:rsidRPr="000B1112">
        <w:rPr>
          <w:rFonts w:ascii="Tw Cen MT" w:hAnsi="Tw Cen MT"/>
          <w:color w:val="FF0000"/>
          <w:sz w:val="28"/>
          <w:szCs w:val="28"/>
        </w:rPr>
        <w:t xml:space="preserve">c. </w:t>
      </w:r>
      <w:r w:rsidRPr="000B1112">
        <w:rPr>
          <w:rFonts w:ascii="Tw Cen MT" w:hAnsi="Tw Cen MT"/>
          <w:b/>
          <w:color w:val="FF0000"/>
          <w:sz w:val="28"/>
          <w:szCs w:val="28"/>
        </w:rPr>
        <w:t>aerospace</w:t>
      </w:r>
      <w:r w:rsidRPr="000B1112">
        <w:rPr>
          <w:rFonts w:ascii="Tw Cen MT" w:hAnsi="Tw Cen MT"/>
          <w:color w:val="FF0000"/>
          <w:sz w:val="28"/>
          <w:szCs w:val="28"/>
        </w:rPr>
        <w:t xml:space="preserve"> </w:t>
      </w:r>
    </w:p>
    <w:p w14:paraId="0D3BED53" w14:textId="77777777" w:rsidR="00194184" w:rsidRPr="005112AB" w:rsidRDefault="00194184" w:rsidP="008F712C">
      <w:pPr>
        <w:widowControl w:val="0"/>
        <w:shd w:val="clear" w:color="auto" w:fill="FFFFFF"/>
        <w:ind w:left="567"/>
        <w:rPr>
          <w:rFonts w:ascii="Tw Cen MT" w:hAnsi="Tw Cen MT"/>
          <w:sz w:val="28"/>
          <w:szCs w:val="28"/>
        </w:rPr>
      </w:pPr>
    </w:p>
    <w:p w14:paraId="4F0C4C4A" w14:textId="77777777" w:rsidR="00194184" w:rsidRPr="005112AB" w:rsidRDefault="00877F02" w:rsidP="000535AA">
      <w:pPr>
        <w:widowControl w:val="0"/>
        <w:numPr>
          <w:ilvl w:val="0"/>
          <w:numId w:val="8"/>
        </w:numPr>
        <w:shd w:val="clear" w:color="auto" w:fill="FFFFFF"/>
        <w:rPr>
          <w:rFonts w:ascii="Tw Cen MT" w:hAnsi="Tw Cen MT"/>
          <w:sz w:val="28"/>
          <w:szCs w:val="28"/>
        </w:rPr>
      </w:pPr>
      <w:r w:rsidRPr="005112AB">
        <w:rPr>
          <w:rFonts w:ascii="Tw Cen MT" w:hAnsi="Tw Cen MT"/>
          <w:sz w:val="28"/>
          <w:szCs w:val="28"/>
        </w:rPr>
        <w:t>NASA-contracted commercial companies such as SpaceX are using</w:t>
      </w:r>
      <w:r w:rsidRPr="000B1112">
        <w:rPr>
          <w:rFonts w:ascii="Tw Cen MT" w:hAnsi="Tw Cen MT"/>
          <w:sz w:val="28"/>
          <w:szCs w:val="28"/>
        </w:rPr>
        <w:t xml:space="preserve"> </w:t>
      </w:r>
      <w:r w:rsidRPr="000B1112">
        <w:rPr>
          <w:rFonts w:ascii="Tw Cen MT" w:hAnsi="Tw Cen MT"/>
          <w:b/>
          <w:sz w:val="28"/>
          <w:szCs w:val="28"/>
          <w:u w:val="single"/>
        </w:rPr>
        <w:t xml:space="preserve">reusable </w:t>
      </w:r>
      <w:r w:rsidRPr="005112AB">
        <w:rPr>
          <w:rFonts w:ascii="Tw Cen MT" w:hAnsi="Tw Cen MT"/>
          <w:sz w:val="28"/>
          <w:szCs w:val="28"/>
        </w:rPr>
        <w:t>rockets  and spacecraft (that can land vertically and be used again) to send crew and supplies to the International Space Station.</w:t>
      </w:r>
    </w:p>
    <w:p w14:paraId="25D78322" w14:textId="16B5D538" w:rsidR="00194184" w:rsidRPr="005112AB" w:rsidRDefault="00877F02" w:rsidP="008F712C">
      <w:pPr>
        <w:widowControl w:val="0"/>
        <w:shd w:val="clear" w:color="auto" w:fill="FFFFFF"/>
        <w:ind w:left="567"/>
        <w:rPr>
          <w:rFonts w:ascii="Tw Cen MT" w:hAnsi="Tw Cen MT"/>
          <w:sz w:val="28"/>
          <w:szCs w:val="28"/>
        </w:rPr>
      </w:pPr>
      <w:r w:rsidRPr="000B1112">
        <w:rPr>
          <w:rFonts w:ascii="Tw Cen MT" w:hAnsi="Tw Cen MT"/>
          <w:b/>
          <w:color w:val="FF0000"/>
          <w:sz w:val="28"/>
          <w:szCs w:val="28"/>
        </w:rPr>
        <w:t xml:space="preserve">                a. reusable</w:t>
      </w:r>
      <w:r w:rsidRPr="005112AB">
        <w:rPr>
          <w:rFonts w:ascii="Tw Cen MT" w:hAnsi="Tw Cen MT"/>
          <w:sz w:val="28"/>
          <w:szCs w:val="28"/>
        </w:rPr>
        <w:tab/>
        <w:t xml:space="preserve">  b. Russian</w:t>
      </w:r>
      <w:r w:rsidRPr="005112AB">
        <w:rPr>
          <w:rFonts w:ascii="Tw Cen MT" w:hAnsi="Tw Cen MT"/>
          <w:sz w:val="28"/>
          <w:szCs w:val="28"/>
        </w:rPr>
        <w:tab/>
      </w:r>
      <w:r w:rsidR="00E24AFA">
        <w:rPr>
          <w:rFonts w:ascii="Tw Cen MT" w:hAnsi="Tw Cen MT"/>
          <w:sz w:val="28"/>
          <w:szCs w:val="28"/>
        </w:rPr>
        <w:tab/>
      </w:r>
      <w:r w:rsidR="001A453C" w:rsidRPr="005112AB">
        <w:rPr>
          <w:rFonts w:ascii="Tw Cen MT" w:hAnsi="Tw Cen MT"/>
          <w:sz w:val="28"/>
          <w:szCs w:val="28"/>
        </w:rPr>
        <w:tab/>
      </w:r>
      <w:r w:rsidRPr="005112AB">
        <w:rPr>
          <w:rFonts w:ascii="Tw Cen MT" w:hAnsi="Tw Cen MT"/>
          <w:sz w:val="28"/>
          <w:szCs w:val="28"/>
        </w:rPr>
        <w:t>c. multiplanetary</w:t>
      </w:r>
    </w:p>
    <w:p w14:paraId="57CE776E" w14:textId="77777777" w:rsidR="00194184" w:rsidRPr="005112AB" w:rsidRDefault="00194184" w:rsidP="008F712C">
      <w:pPr>
        <w:widowControl w:val="0"/>
        <w:shd w:val="clear" w:color="auto" w:fill="FFFFFF"/>
        <w:ind w:left="567"/>
        <w:rPr>
          <w:rFonts w:ascii="Tw Cen MT" w:hAnsi="Tw Cen MT"/>
          <w:sz w:val="28"/>
          <w:szCs w:val="28"/>
        </w:rPr>
      </w:pPr>
    </w:p>
    <w:p w14:paraId="26C8AD20" w14:textId="77777777" w:rsidR="00194184" w:rsidRPr="005112AB"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lastRenderedPageBreak/>
        <w:t xml:space="preserve">The space tourism industry has literally taken off.  Space tourists are starting to pay over several million dollars per ticket for a seat on a spacecraft flight where they can go up and experience short term </w:t>
      </w:r>
      <w:r w:rsidRPr="005112AB">
        <w:rPr>
          <w:rFonts w:ascii="Tw Cen MT" w:hAnsi="Tw Cen MT"/>
          <w:b/>
          <w:sz w:val="28"/>
          <w:szCs w:val="28"/>
          <w:u w:val="single"/>
        </w:rPr>
        <w:t>weightlessness</w:t>
      </w:r>
      <w:r w:rsidRPr="005112AB">
        <w:rPr>
          <w:rFonts w:ascii="Tw Cen MT" w:hAnsi="Tw Cen MT"/>
          <w:b/>
          <w:sz w:val="28"/>
          <w:szCs w:val="28"/>
        </w:rPr>
        <w:t xml:space="preserve"> </w:t>
      </w:r>
      <w:r w:rsidRPr="005112AB">
        <w:rPr>
          <w:rFonts w:ascii="Tw Cen MT" w:hAnsi="Tw Cen MT"/>
          <w:sz w:val="28"/>
          <w:szCs w:val="28"/>
        </w:rPr>
        <w:t>in low earth orbit.</w:t>
      </w:r>
    </w:p>
    <w:p w14:paraId="7BA66942" w14:textId="6413F628"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1A08C3">
        <w:rPr>
          <w:rFonts w:ascii="Tw Cen MT" w:hAnsi="Tw Cen MT"/>
          <w:b/>
          <w:color w:val="FF0000"/>
          <w:sz w:val="28"/>
          <w:szCs w:val="28"/>
        </w:rPr>
        <w:t xml:space="preserve">weightlessness </w:t>
      </w:r>
      <w:r w:rsidRPr="008F712C">
        <w:rPr>
          <w:rFonts w:ascii="Tw Cen MT" w:hAnsi="Tw Cen MT"/>
          <w:sz w:val="28"/>
          <w:szCs w:val="28"/>
        </w:rPr>
        <w:tab/>
      </w:r>
      <w:r w:rsidR="00E24AFA" w:rsidRPr="008F712C">
        <w:rPr>
          <w:rFonts w:ascii="Tw Cen MT" w:hAnsi="Tw Cen MT"/>
          <w:sz w:val="28"/>
          <w:szCs w:val="28"/>
        </w:rPr>
        <w:tab/>
      </w:r>
      <w:r w:rsidRPr="008F712C">
        <w:rPr>
          <w:rFonts w:ascii="Tw Cen MT" w:hAnsi="Tw Cen MT"/>
          <w:sz w:val="28"/>
          <w:szCs w:val="28"/>
        </w:rPr>
        <w:t>b. gravity</w:t>
      </w:r>
      <w:r w:rsidRPr="008F712C">
        <w:rPr>
          <w:rFonts w:ascii="Tw Cen MT" w:hAnsi="Tw Cen MT"/>
          <w:sz w:val="28"/>
          <w:szCs w:val="28"/>
        </w:rPr>
        <w:tab/>
      </w:r>
      <w:r w:rsidR="001A453C" w:rsidRPr="008F712C">
        <w:rPr>
          <w:rFonts w:ascii="Tw Cen MT" w:hAnsi="Tw Cen MT"/>
          <w:sz w:val="28"/>
          <w:szCs w:val="28"/>
        </w:rPr>
        <w:tab/>
      </w:r>
      <w:r w:rsidR="00E24AFA" w:rsidRPr="008F712C">
        <w:rPr>
          <w:rFonts w:ascii="Tw Cen MT" w:hAnsi="Tw Cen MT"/>
          <w:sz w:val="28"/>
          <w:szCs w:val="28"/>
        </w:rPr>
        <w:tab/>
      </w:r>
      <w:r w:rsidRPr="008F712C">
        <w:rPr>
          <w:rFonts w:ascii="Tw Cen MT" w:hAnsi="Tw Cen MT"/>
          <w:sz w:val="28"/>
          <w:szCs w:val="28"/>
        </w:rPr>
        <w:t>c. missions</w:t>
      </w:r>
    </w:p>
    <w:p w14:paraId="3A20F181" w14:textId="77777777" w:rsidR="00194184" w:rsidRPr="005112AB" w:rsidRDefault="00194184" w:rsidP="008F712C">
      <w:pPr>
        <w:widowControl w:val="0"/>
        <w:shd w:val="clear" w:color="auto" w:fill="FFFFFF"/>
        <w:ind w:left="567"/>
        <w:rPr>
          <w:rFonts w:ascii="Tw Cen MT" w:hAnsi="Tw Cen MT"/>
          <w:sz w:val="28"/>
          <w:szCs w:val="28"/>
        </w:rPr>
      </w:pPr>
    </w:p>
    <w:p w14:paraId="1CDDA454" w14:textId="114D6EAC" w:rsidR="00194184" w:rsidRPr="005112AB"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t xml:space="preserve">There’s enormous potential for the development of a diverse economy to emerge from space privatization and become </w:t>
      </w:r>
      <w:r w:rsidRPr="005112AB">
        <w:rPr>
          <w:rFonts w:ascii="Tw Cen MT" w:hAnsi="Tw Cen MT"/>
          <w:b/>
          <w:sz w:val="28"/>
          <w:szCs w:val="28"/>
          <w:u w:val="single"/>
        </w:rPr>
        <w:t>commonplace</w:t>
      </w:r>
      <w:r w:rsidRPr="005112AB">
        <w:rPr>
          <w:rFonts w:ascii="Tw Cen MT" w:hAnsi="Tw Cen MT"/>
          <w:sz w:val="28"/>
          <w:szCs w:val="28"/>
          <w:u w:val="single"/>
        </w:rPr>
        <w:t xml:space="preserve"> </w:t>
      </w:r>
      <w:r w:rsidRPr="005112AB">
        <w:rPr>
          <w:rFonts w:ascii="Tw Cen MT" w:hAnsi="Tw Cen MT"/>
          <w:sz w:val="28"/>
          <w:szCs w:val="28"/>
        </w:rPr>
        <w:t>as everyday infrastructure such as banking, railroads, airlines and computers.</w:t>
      </w:r>
    </w:p>
    <w:p w14:paraId="5CFBC350" w14:textId="2CC2C87F"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Accessible</w:t>
      </w:r>
      <w:r w:rsidR="00E24AFA" w:rsidRPr="008F712C">
        <w:rPr>
          <w:rFonts w:ascii="Tw Cen MT" w:hAnsi="Tw Cen MT"/>
          <w:sz w:val="28"/>
          <w:szCs w:val="28"/>
        </w:rPr>
        <w:tab/>
      </w:r>
      <w:r w:rsidRPr="008F712C">
        <w:rPr>
          <w:rFonts w:ascii="Tw Cen MT" w:hAnsi="Tw Cen MT"/>
          <w:sz w:val="28"/>
          <w:szCs w:val="28"/>
        </w:rPr>
        <w:tab/>
        <w:t xml:space="preserve">b. </w:t>
      </w:r>
      <w:r w:rsidRPr="001A08C3">
        <w:rPr>
          <w:rFonts w:ascii="Tw Cen MT" w:hAnsi="Tw Cen MT"/>
          <w:b/>
          <w:color w:val="FF0000"/>
          <w:sz w:val="28"/>
          <w:szCs w:val="28"/>
        </w:rPr>
        <w:t>commonplace</w:t>
      </w:r>
      <w:r w:rsidRPr="001A08C3">
        <w:rPr>
          <w:rFonts w:ascii="Tw Cen MT" w:hAnsi="Tw Cen MT"/>
          <w:color w:val="FF0000"/>
          <w:sz w:val="28"/>
          <w:szCs w:val="28"/>
        </w:rPr>
        <w:tab/>
      </w:r>
      <w:r w:rsidR="00E24AFA" w:rsidRPr="008F712C">
        <w:rPr>
          <w:rFonts w:ascii="Tw Cen MT" w:hAnsi="Tw Cen MT"/>
          <w:sz w:val="28"/>
          <w:szCs w:val="28"/>
        </w:rPr>
        <w:tab/>
      </w:r>
      <w:r w:rsidRPr="008F712C">
        <w:rPr>
          <w:rFonts w:ascii="Tw Cen MT" w:hAnsi="Tw Cen MT"/>
          <w:sz w:val="28"/>
          <w:szCs w:val="28"/>
        </w:rPr>
        <w:t xml:space="preserve">c. commercial </w:t>
      </w:r>
    </w:p>
    <w:p w14:paraId="4A70C748" w14:textId="77777777" w:rsidR="007A7E8C" w:rsidRPr="007A7E8C" w:rsidRDefault="007A7E8C" w:rsidP="008F712C">
      <w:pPr>
        <w:widowControl w:val="0"/>
        <w:shd w:val="clear" w:color="auto" w:fill="FFFFFF"/>
        <w:ind w:left="567"/>
        <w:rPr>
          <w:rFonts w:ascii="Tw Cen MT" w:hAnsi="Tw Cen MT"/>
          <w:sz w:val="28"/>
          <w:szCs w:val="28"/>
        </w:rPr>
      </w:pPr>
    </w:p>
    <w:p w14:paraId="4180C6EE" w14:textId="77777777" w:rsidR="00194184" w:rsidRPr="005112AB"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t xml:space="preserve">While there are many positive financial </w:t>
      </w:r>
      <w:r w:rsidRPr="005112AB">
        <w:rPr>
          <w:rFonts w:ascii="Tw Cen MT" w:hAnsi="Tw Cen MT"/>
          <w:b/>
          <w:sz w:val="28"/>
          <w:szCs w:val="28"/>
          <w:u w:val="single"/>
        </w:rPr>
        <w:t xml:space="preserve">incentives </w:t>
      </w:r>
      <w:r w:rsidRPr="005112AB">
        <w:rPr>
          <w:rFonts w:ascii="Tw Cen MT" w:hAnsi="Tw Cen MT"/>
          <w:sz w:val="28"/>
          <w:szCs w:val="28"/>
        </w:rPr>
        <w:t>for private spaceflight, some have criticized the development as only benefiting the wealthy and the elite.</w:t>
      </w:r>
    </w:p>
    <w:p w14:paraId="045C5D66" w14:textId="345F0F3C"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1A08C3">
        <w:rPr>
          <w:rFonts w:ascii="Tw Cen MT" w:hAnsi="Tw Cen MT"/>
          <w:b/>
          <w:color w:val="FF0000"/>
          <w:sz w:val="28"/>
          <w:szCs w:val="28"/>
        </w:rPr>
        <w:t>incentives</w:t>
      </w:r>
      <w:r w:rsidRPr="001A08C3">
        <w:rPr>
          <w:rFonts w:ascii="Tw Cen MT" w:hAnsi="Tw Cen MT"/>
          <w:color w:val="FF0000"/>
          <w:sz w:val="28"/>
          <w:szCs w:val="28"/>
        </w:rPr>
        <w:t xml:space="preserve"> </w:t>
      </w:r>
      <w:r w:rsidRPr="001A08C3">
        <w:rPr>
          <w:rFonts w:ascii="Tw Cen MT" w:hAnsi="Tw Cen MT"/>
          <w:color w:val="FF0000"/>
          <w:sz w:val="28"/>
          <w:szCs w:val="28"/>
        </w:rPr>
        <w:tab/>
      </w:r>
      <w:r w:rsidR="001A453C" w:rsidRPr="008F712C">
        <w:rPr>
          <w:rFonts w:ascii="Tw Cen MT" w:hAnsi="Tw Cen MT"/>
          <w:sz w:val="28"/>
          <w:szCs w:val="28"/>
        </w:rPr>
        <w:tab/>
      </w:r>
      <w:r w:rsidRPr="008F712C">
        <w:rPr>
          <w:rFonts w:ascii="Tw Cen MT" w:hAnsi="Tw Cen MT"/>
          <w:sz w:val="28"/>
          <w:szCs w:val="28"/>
        </w:rPr>
        <w:t>b. risks</w:t>
      </w:r>
      <w:r w:rsidRPr="008F712C">
        <w:rPr>
          <w:rFonts w:ascii="Tw Cen MT" w:hAnsi="Tw Cen MT"/>
          <w:sz w:val="28"/>
          <w:szCs w:val="28"/>
        </w:rPr>
        <w:tab/>
      </w:r>
      <w:r w:rsidR="001A453C" w:rsidRPr="008F712C">
        <w:rPr>
          <w:rFonts w:ascii="Tw Cen MT" w:hAnsi="Tw Cen MT"/>
          <w:sz w:val="28"/>
          <w:szCs w:val="28"/>
        </w:rPr>
        <w:tab/>
      </w:r>
      <w:r w:rsidR="00E24AFA" w:rsidRPr="008F712C">
        <w:rPr>
          <w:rFonts w:ascii="Tw Cen MT" w:hAnsi="Tw Cen MT"/>
          <w:sz w:val="28"/>
          <w:szCs w:val="28"/>
        </w:rPr>
        <w:tab/>
      </w:r>
      <w:r w:rsidRPr="008F712C">
        <w:rPr>
          <w:rFonts w:ascii="Tw Cen MT" w:hAnsi="Tw Cen MT"/>
          <w:sz w:val="28"/>
          <w:szCs w:val="28"/>
        </w:rPr>
        <w:t>c. advantages</w:t>
      </w:r>
    </w:p>
    <w:p w14:paraId="6677C9B9" w14:textId="21487C2C" w:rsidR="00194184" w:rsidRPr="005112AB" w:rsidRDefault="00194184" w:rsidP="008F712C">
      <w:pPr>
        <w:widowControl w:val="0"/>
        <w:shd w:val="clear" w:color="auto" w:fill="FFFFFF"/>
        <w:ind w:left="567"/>
        <w:rPr>
          <w:rFonts w:ascii="Tw Cen MT" w:hAnsi="Tw Cen MT"/>
          <w:sz w:val="28"/>
          <w:szCs w:val="28"/>
        </w:rPr>
      </w:pPr>
    </w:p>
    <w:p w14:paraId="1C82BCD7" w14:textId="5D922B17" w:rsidR="00194184" w:rsidRPr="005112AB"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t xml:space="preserve">Some see the new “billionaire space race” as a reflection of the vast wealth </w:t>
      </w:r>
      <w:r w:rsidRPr="005112AB">
        <w:rPr>
          <w:rFonts w:ascii="Tw Cen MT" w:hAnsi="Tw Cen MT"/>
          <w:b/>
          <w:sz w:val="28"/>
          <w:szCs w:val="28"/>
          <w:u w:val="single"/>
        </w:rPr>
        <w:t xml:space="preserve">inequality </w:t>
      </w:r>
      <w:r w:rsidRPr="005112AB">
        <w:rPr>
          <w:rFonts w:ascii="Tw Cen MT" w:hAnsi="Tw Cen MT"/>
          <w:sz w:val="28"/>
          <w:szCs w:val="28"/>
        </w:rPr>
        <w:t>that exists on Planet Earth among peoples and nations.  Especially when the richest individuals like Amazon/Blue Origin’s Jeff Bezos &amp; Elon Musk of SpaceX are at the top of this pyramid.</w:t>
      </w:r>
    </w:p>
    <w:p w14:paraId="5E933688" w14:textId="3DD84385" w:rsidR="00194184" w:rsidRPr="001A08C3" w:rsidRDefault="00877F02" w:rsidP="008F712C">
      <w:pPr>
        <w:pStyle w:val="ListParagraph"/>
        <w:widowControl w:val="0"/>
        <w:numPr>
          <w:ilvl w:val="1"/>
          <w:numId w:val="8"/>
        </w:numPr>
        <w:shd w:val="clear" w:color="auto" w:fill="FFFFFF"/>
        <w:rPr>
          <w:rFonts w:ascii="Tw Cen MT" w:hAnsi="Tw Cen MT"/>
          <w:sz w:val="28"/>
          <w:szCs w:val="28"/>
        </w:rPr>
      </w:pPr>
      <w:r w:rsidRPr="001A08C3">
        <w:rPr>
          <w:rFonts w:ascii="Tw Cen MT" w:hAnsi="Tw Cen MT"/>
          <w:b/>
          <w:color w:val="FF0000"/>
          <w:sz w:val="28"/>
          <w:szCs w:val="28"/>
        </w:rPr>
        <w:t>inequality</w:t>
      </w:r>
      <w:r w:rsidRPr="001A08C3">
        <w:rPr>
          <w:rFonts w:ascii="Tw Cen MT" w:hAnsi="Tw Cen MT"/>
          <w:color w:val="FF0000"/>
          <w:sz w:val="28"/>
          <w:szCs w:val="28"/>
        </w:rPr>
        <w:tab/>
      </w:r>
      <w:r w:rsidR="005112AB" w:rsidRPr="001A08C3">
        <w:rPr>
          <w:rFonts w:ascii="Tw Cen MT" w:hAnsi="Tw Cen MT"/>
          <w:sz w:val="28"/>
          <w:szCs w:val="28"/>
        </w:rPr>
        <w:tab/>
      </w:r>
      <w:r w:rsidRPr="001A08C3">
        <w:rPr>
          <w:rFonts w:ascii="Tw Cen MT" w:hAnsi="Tw Cen MT"/>
          <w:sz w:val="28"/>
          <w:szCs w:val="28"/>
        </w:rPr>
        <w:t>b. supply</w:t>
      </w:r>
      <w:r w:rsidRPr="001A08C3">
        <w:rPr>
          <w:rFonts w:ascii="Tw Cen MT" w:hAnsi="Tw Cen MT"/>
          <w:sz w:val="28"/>
          <w:szCs w:val="28"/>
        </w:rPr>
        <w:tab/>
      </w:r>
      <w:r w:rsidR="001A453C" w:rsidRPr="001A08C3">
        <w:rPr>
          <w:rFonts w:ascii="Tw Cen MT" w:hAnsi="Tw Cen MT"/>
          <w:sz w:val="28"/>
          <w:szCs w:val="28"/>
        </w:rPr>
        <w:tab/>
      </w:r>
      <w:r w:rsidR="00E24AFA" w:rsidRPr="001A08C3">
        <w:rPr>
          <w:rFonts w:ascii="Tw Cen MT" w:hAnsi="Tw Cen MT"/>
          <w:sz w:val="28"/>
          <w:szCs w:val="28"/>
        </w:rPr>
        <w:tab/>
      </w:r>
      <w:r w:rsidRPr="001A08C3">
        <w:rPr>
          <w:rFonts w:ascii="Tw Cen MT" w:hAnsi="Tw Cen MT"/>
          <w:sz w:val="28"/>
          <w:szCs w:val="28"/>
        </w:rPr>
        <w:t>c. distribution</w:t>
      </w:r>
    </w:p>
    <w:p w14:paraId="509FE29C" w14:textId="77777777" w:rsidR="00194184" w:rsidRPr="005112AB" w:rsidRDefault="00194184" w:rsidP="008F712C">
      <w:pPr>
        <w:widowControl w:val="0"/>
        <w:shd w:val="clear" w:color="auto" w:fill="FFFFFF"/>
        <w:ind w:left="567"/>
        <w:rPr>
          <w:rFonts w:ascii="Tw Cen MT" w:hAnsi="Tw Cen MT"/>
          <w:sz w:val="28"/>
          <w:szCs w:val="28"/>
        </w:rPr>
      </w:pPr>
    </w:p>
    <w:p w14:paraId="20C56765" w14:textId="797B7017" w:rsidR="00194184" w:rsidRPr="00E24AFA"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t>Musk has defended his work, stating he hopes to get humans to Mars one day and</w:t>
      </w:r>
      <w:r w:rsidR="00E24AFA">
        <w:rPr>
          <w:rFonts w:ascii="Tw Cen MT" w:hAnsi="Tw Cen MT"/>
          <w:sz w:val="28"/>
          <w:szCs w:val="28"/>
        </w:rPr>
        <w:t xml:space="preserve"> t</w:t>
      </w:r>
      <w:r w:rsidRPr="00E24AFA">
        <w:rPr>
          <w:rFonts w:ascii="Tw Cen MT" w:hAnsi="Tw Cen MT"/>
          <w:sz w:val="28"/>
          <w:szCs w:val="28"/>
        </w:rPr>
        <w:t xml:space="preserve">urn humanity into a </w:t>
      </w:r>
      <w:r w:rsidRPr="00E24AFA">
        <w:rPr>
          <w:rFonts w:ascii="Tw Cen MT" w:hAnsi="Tw Cen MT"/>
          <w:b/>
          <w:sz w:val="28"/>
          <w:szCs w:val="28"/>
          <w:u w:val="single"/>
        </w:rPr>
        <w:t>multiplanetary</w:t>
      </w:r>
      <w:r w:rsidRPr="00E24AFA">
        <w:rPr>
          <w:rFonts w:ascii="Tw Cen MT" w:hAnsi="Tw Cen MT"/>
          <w:b/>
          <w:sz w:val="28"/>
          <w:szCs w:val="28"/>
        </w:rPr>
        <w:t xml:space="preserve"> </w:t>
      </w:r>
      <w:r w:rsidRPr="00E24AFA">
        <w:rPr>
          <w:rFonts w:ascii="Tw Cen MT" w:hAnsi="Tw Cen MT"/>
          <w:sz w:val="28"/>
          <w:szCs w:val="28"/>
        </w:rPr>
        <w:t xml:space="preserve">civilization to ensure our continued survival.  </w:t>
      </w:r>
    </w:p>
    <w:p w14:paraId="501C56AC" w14:textId="74BD4585"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Multigenerational</w:t>
      </w:r>
      <w:r w:rsidRPr="008F712C">
        <w:rPr>
          <w:rFonts w:ascii="Tw Cen MT" w:hAnsi="Tw Cen MT"/>
          <w:sz w:val="28"/>
          <w:szCs w:val="28"/>
        </w:rPr>
        <w:tab/>
        <w:t xml:space="preserve">b. </w:t>
      </w:r>
      <w:r w:rsidRPr="001A08C3">
        <w:rPr>
          <w:rFonts w:ascii="Tw Cen MT" w:hAnsi="Tw Cen MT"/>
          <w:b/>
          <w:color w:val="FF0000"/>
          <w:sz w:val="28"/>
          <w:szCs w:val="28"/>
        </w:rPr>
        <w:t>multiplanetary</w:t>
      </w:r>
      <w:r w:rsidR="00E24AFA" w:rsidRPr="001A08C3">
        <w:rPr>
          <w:rFonts w:ascii="Tw Cen MT" w:hAnsi="Tw Cen MT"/>
          <w:color w:val="FF0000"/>
          <w:sz w:val="28"/>
          <w:szCs w:val="28"/>
        </w:rPr>
        <w:tab/>
      </w:r>
      <w:r w:rsidRPr="008F712C">
        <w:rPr>
          <w:rFonts w:ascii="Tw Cen MT" w:hAnsi="Tw Cen MT"/>
          <w:sz w:val="28"/>
          <w:szCs w:val="28"/>
        </w:rPr>
        <w:tab/>
        <w:t>c. computer-simulated</w:t>
      </w:r>
    </w:p>
    <w:p w14:paraId="3F308BB6" w14:textId="77777777" w:rsidR="001A453C" w:rsidRPr="005112AB" w:rsidRDefault="001A453C" w:rsidP="008F712C">
      <w:pPr>
        <w:widowControl w:val="0"/>
        <w:shd w:val="clear" w:color="auto" w:fill="FFFFFF"/>
        <w:ind w:left="567"/>
        <w:rPr>
          <w:rFonts w:ascii="Tw Cen MT" w:hAnsi="Tw Cen MT"/>
          <w:sz w:val="28"/>
          <w:szCs w:val="28"/>
        </w:rPr>
      </w:pPr>
    </w:p>
    <w:p w14:paraId="2F262D42" w14:textId="177D40B2" w:rsidR="00194184" w:rsidRPr="005112AB"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t xml:space="preserve">While previous space programs were publicly and federally </w:t>
      </w:r>
      <w:r w:rsidRPr="005112AB">
        <w:rPr>
          <w:rFonts w:ascii="Tw Cen MT" w:hAnsi="Tw Cen MT"/>
          <w:b/>
          <w:sz w:val="28"/>
          <w:szCs w:val="28"/>
          <w:u w:val="single"/>
        </w:rPr>
        <w:t>accountable</w:t>
      </w:r>
      <w:r w:rsidRPr="005112AB">
        <w:rPr>
          <w:rFonts w:ascii="Tw Cen MT" w:hAnsi="Tw Cen MT"/>
          <w:sz w:val="28"/>
          <w:szCs w:val="28"/>
          <w:u w:val="single"/>
        </w:rPr>
        <w:t xml:space="preserve">, </w:t>
      </w:r>
      <w:r w:rsidRPr="005112AB">
        <w:rPr>
          <w:rFonts w:ascii="Tw Cen MT" w:hAnsi="Tw Cen MT"/>
          <w:sz w:val="28"/>
          <w:szCs w:val="28"/>
        </w:rPr>
        <w:t>the question raised with private spaceflight is “who do private space companies answer to?”</w:t>
      </w:r>
    </w:p>
    <w:p w14:paraId="66A303A2" w14:textId="2AB0F567"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owned</w:t>
      </w:r>
      <w:r w:rsidRPr="008F712C">
        <w:rPr>
          <w:rFonts w:ascii="Tw Cen MT" w:hAnsi="Tw Cen MT"/>
          <w:sz w:val="28"/>
          <w:szCs w:val="28"/>
        </w:rPr>
        <w:tab/>
      </w:r>
      <w:r w:rsidR="005112AB" w:rsidRPr="008F712C">
        <w:rPr>
          <w:rFonts w:ascii="Tw Cen MT" w:hAnsi="Tw Cen MT"/>
          <w:sz w:val="28"/>
          <w:szCs w:val="28"/>
        </w:rPr>
        <w:tab/>
      </w:r>
      <w:r w:rsidRPr="008F712C">
        <w:rPr>
          <w:rFonts w:ascii="Tw Cen MT" w:hAnsi="Tw Cen MT"/>
          <w:sz w:val="28"/>
          <w:szCs w:val="28"/>
        </w:rPr>
        <w:t xml:space="preserve">b. </w:t>
      </w:r>
      <w:r w:rsidRPr="001A08C3">
        <w:rPr>
          <w:rFonts w:ascii="Tw Cen MT" w:hAnsi="Tw Cen MT"/>
          <w:b/>
          <w:color w:val="FF0000"/>
          <w:sz w:val="28"/>
          <w:szCs w:val="28"/>
        </w:rPr>
        <w:t>accountable</w:t>
      </w:r>
      <w:r w:rsidRPr="001A08C3">
        <w:rPr>
          <w:rFonts w:ascii="Tw Cen MT" w:hAnsi="Tw Cen MT"/>
          <w:color w:val="FF0000"/>
          <w:sz w:val="28"/>
          <w:szCs w:val="28"/>
        </w:rPr>
        <w:tab/>
      </w:r>
      <w:r w:rsidR="001A453C" w:rsidRPr="008F712C">
        <w:rPr>
          <w:rFonts w:ascii="Tw Cen MT" w:hAnsi="Tw Cen MT"/>
          <w:sz w:val="28"/>
          <w:szCs w:val="28"/>
        </w:rPr>
        <w:tab/>
      </w:r>
      <w:r w:rsidRPr="008F712C">
        <w:rPr>
          <w:rFonts w:ascii="Tw Cen MT" w:hAnsi="Tw Cen MT"/>
          <w:sz w:val="28"/>
          <w:szCs w:val="28"/>
        </w:rPr>
        <w:t xml:space="preserve"> c. responsible</w:t>
      </w:r>
    </w:p>
    <w:p w14:paraId="16CF42B5" w14:textId="77777777" w:rsidR="00194184" w:rsidRPr="005112AB" w:rsidRDefault="00194184" w:rsidP="008F712C">
      <w:pPr>
        <w:widowControl w:val="0"/>
        <w:shd w:val="clear" w:color="auto" w:fill="FFFFFF"/>
        <w:ind w:left="567"/>
        <w:rPr>
          <w:rFonts w:ascii="Tw Cen MT" w:hAnsi="Tw Cen MT"/>
          <w:sz w:val="28"/>
          <w:szCs w:val="28"/>
        </w:rPr>
      </w:pPr>
    </w:p>
    <w:p w14:paraId="283EDFF7" w14:textId="33939E57" w:rsidR="00194184" w:rsidRPr="005112AB" w:rsidRDefault="00877F02" w:rsidP="000535AA">
      <w:pPr>
        <w:widowControl w:val="0"/>
        <w:numPr>
          <w:ilvl w:val="0"/>
          <w:numId w:val="43"/>
        </w:numPr>
        <w:shd w:val="clear" w:color="auto" w:fill="FFFFFF"/>
        <w:rPr>
          <w:rFonts w:ascii="Tw Cen MT" w:hAnsi="Tw Cen MT"/>
          <w:sz w:val="28"/>
          <w:szCs w:val="28"/>
        </w:rPr>
      </w:pPr>
      <w:r w:rsidRPr="005112AB">
        <w:rPr>
          <w:rFonts w:ascii="Tw Cen MT" w:hAnsi="Tw Cen MT"/>
          <w:sz w:val="28"/>
          <w:szCs w:val="28"/>
        </w:rPr>
        <w:t xml:space="preserve">Another problem with private spaceflight is the amount of carbon released into the atmosphere during </w:t>
      </w:r>
      <w:r w:rsidRPr="005112AB">
        <w:rPr>
          <w:rFonts w:ascii="Tw Cen MT" w:hAnsi="Tw Cen MT"/>
          <w:b/>
          <w:sz w:val="28"/>
          <w:szCs w:val="28"/>
          <w:u w:val="single"/>
        </w:rPr>
        <w:t>lift off.</w:t>
      </w:r>
      <w:r w:rsidRPr="005112AB">
        <w:rPr>
          <w:rFonts w:ascii="Tw Cen MT" w:hAnsi="Tw Cen MT"/>
          <w:sz w:val="28"/>
          <w:szCs w:val="28"/>
          <w:u w:val="single"/>
        </w:rPr>
        <w:t xml:space="preserve">  </w:t>
      </w:r>
      <w:r w:rsidRPr="005112AB">
        <w:rPr>
          <w:rFonts w:ascii="Tw Cen MT" w:hAnsi="Tw Cen MT"/>
          <w:sz w:val="28"/>
          <w:szCs w:val="28"/>
        </w:rPr>
        <w:t xml:space="preserve">This is not good for human carbon emissions in terms of the increasing risk from climate change. </w:t>
      </w:r>
    </w:p>
    <w:p w14:paraId="0F22C1C7" w14:textId="3D656E15"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Touchdown</w:t>
      </w:r>
      <w:r w:rsidRPr="008F712C">
        <w:rPr>
          <w:rFonts w:ascii="Tw Cen MT" w:hAnsi="Tw Cen MT"/>
          <w:sz w:val="28"/>
          <w:szCs w:val="28"/>
        </w:rPr>
        <w:tab/>
      </w:r>
      <w:r w:rsidRPr="008F712C">
        <w:rPr>
          <w:rFonts w:ascii="Tw Cen MT" w:hAnsi="Tw Cen MT"/>
          <w:sz w:val="28"/>
          <w:szCs w:val="28"/>
        </w:rPr>
        <w:tab/>
        <w:t>b</w:t>
      </w:r>
      <w:r w:rsidRPr="00D24A8F">
        <w:rPr>
          <w:rFonts w:ascii="Tw Cen MT" w:hAnsi="Tw Cen MT"/>
          <w:sz w:val="28"/>
          <w:szCs w:val="28"/>
        </w:rPr>
        <w:t xml:space="preserve">. </w:t>
      </w:r>
      <w:r w:rsidRPr="001A08C3">
        <w:rPr>
          <w:rFonts w:ascii="Tw Cen MT" w:hAnsi="Tw Cen MT"/>
          <w:b/>
          <w:color w:val="FF0000"/>
          <w:sz w:val="28"/>
          <w:szCs w:val="28"/>
        </w:rPr>
        <w:t>lift off</w:t>
      </w:r>
      <w:r w:rsidRPr="001A08C3">
        <w:rPr>
          <w:rFonts w:ascii="Tw Cen MT" w:hAnsi="Tw Cen MT"/>
          <w:color w:val="FF0000"/>
          <w:sz w:val="28"/>
          <w:szCs w:val="28"/>
        </w:rPr>
        <w:t xml:space="preserve"> </w:t>
      </w:r>
      <w:r w:rsidRPr="008F712C">
        <w:rPr>
          <w:rFonts w:ascii="Tw Cen MT" w:hAnsi="Tw Cen MT"/>
          <w:sz w:val="28"/>
          <w:szCs w:val="28"/>
        </w:rPr>
        <w:tab/>
      </w:r>
      <w:r w:rsidR="001A453C" w:rsidRPr="008F712C">
        <w:rPr>
          <w:rFonts w:ascii="Tw Cen MT" w:hAnsi="Tw Cen MT"/>
          <w:sz w:val="28"/>
          <w:szCs w:val="28"/>
        </w:rPr>
        <w:tab/>
      </w:r>
      <w:r w:rsidR="002D3923" w:rsidRPr="008F712C">
        <w:rPr>
          <w:rFonts w:ascii="Tw Cen MT" w:hAnsi="Tw Cen MT"/>
          <w:sz w:val="28"/>
          <w:szCs w:val="28"/>
        </w:rPr>
        <w:tab/>
      </w:r>
      <w:r w:rsidRPr="008F712C">
        <w:rPr>
          <w:rFonts w:ascii="Tw Cen MT" w:hAnsi="Tw Cen MT"/>
          <w:sz w:val="28"/>
          <w:szCs w:val="28"/>
        </w:rPr>
        <w:t>c. departure</w:t>
      </w:r>
    </w:p>
    <w:p w14:paraId="4370A7DD" w14:textId="77777777" w:rsidR="00194184" w:rsidRPr="005112AB" w:rsidRDefault="00194184" w:rsidP="008F712C">
      <w:pPr>
        <w:widowControl w:val="0"/>
        <w:shd w:val="clear" w:color="auto" w:fill="FFFFFF"/>
        <w:ind w:left="567"/>
        <w:rPr>
          <w:rFonts w:ascii="Tw Cen MT" w:hAnsi="Tw Cen MT"/>
          <w:b/>
          <w:sz w:val="28"/>
          <w:szCs w:val="28"/>
        </w:rPr>
      </w:pPr>
    </w:p>
    <w:p w14:paraId="53E4A871" w14:textId="72F703A1" w:rsidR="00194184" w:rsidRPr="005112AB" w:rsidRDefault="00877F02" w:rsidP="000535AA">
      <w:pPr>
        <w:widowControl w:val="0"/>
        <w:numPr>
          <w:ilvl w:val="0"/>
          <w:numId w:val="42"/>
        </w:numPr>
        <w:shd w:val="clear" w:color="auto" w:fill="FFFFFF"/>
        <w:rPr>
          <w:rFonts w:ascii="Tw Cen MT" w:hAnsi="Tw Cen MT"/>
          <w:sz w:val="28"/>
          <w:szCs w:val="28"/>
        </w:rPr>
      </w:pPr>
      <w:r w:rsidRPr="005112AB">
        <w:rPr>
          <w:rFonts w:ascii="Tw Cen MT" w:hAnsi="Tw Cen MT"/>
          <w:sz w:val="28"/>
          <w:szCs w:val="28"/>
        </w:rPr>
        <w:lastRenderedPageBreak/>
        <w:t>Furthermore, all that private</w:t>
      </w:r>
      <w:r w:rsidRPr="005112AB">
        <w:rPr>
          <w:rFonts w:ascii="Tw Cen MT" w:hAnsi="Tw Cen MT"/>
          <w:sz w:val="28"/>
          <w:szCs w:val="28"/>
          <w:u w:val="single"/>
        </w:rPr>
        <w:t xml:space="preserve"> </w:t>
      </w:r>
      <w:r w:rsidRPr="005112AB">
        <w:rPr>
          <w:rFonts w:ascii="Tw Cen MT" w:hAnsi="Tw Cen MT"/>
          <w:b/>
          <w:sz w:val="28"/>
          <w:szCs w:val="28"/>
          <w:u w:val="single"/>
        </w:rPr>
        <w:t>debris</w:t>
      </w:r>
      <w:r w:rsidRPr="005112AB">
        <w:rPr>
          <w:rFonts w:ascii="Tw Cen MT" w:hAnsi="Tw Cen MT"/>
          <w:b/>
          <w:sz w:val="28"/>
          <w:szCs w:val="28"/>
        </w:rPr>
        <w:t xml:space="preserve"> </w:t>
      </w:r>
      <w:r w:rsidRPr="005112AB">
        <w:rPr>
          <w:rFonts w:ascii="Tw Cen MT" w:hAnsi="Tw Cen MT"/>
          <w:sz w:val="28"/>
          <w:szCs w:val="28"/>
        </w:rPr>
        <w:t>in orbit could hit nearby government satellites, spacecraft and stations.  This could seriously damage important functions needed back on Earth (such as weather monitoring and communications).</w:t>
      </w:r>
    </w:p>
    <w:p w14:paraId="061EEB1E" w14:textId="6D27473A"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 xml:space="preserve">dust </w:t>
      </w:r>
      <w:r w:rsidRPr="008F712C">
        <w:rPr>
          <w:rFonts w:ascii="Tw Cen MT" w:hAnsi="Tw Cen MT"/>
          <w:sz w:val="28"/>
          <w:szCs w:val="28"/>
        </w:rPr>
        <w:tab/>
      </w:r>
      <w:r w:rsidRPr="008F712C">
        <w:rPr>
          <w:rFonts w:ascii="Tw Cen MT" w:hAnsi="Tw Cen MT"/>
          <w:sz w:val="28"/>
          <w:szCs w:val="28"/>
        </w:rPr>
        <w:tab/>
      </w:r>
      <w:r w:rsidR="005112AB" w:rsidRPr="008F712C">
        <w:rPr>
          <w:rFonts w:ascii="Tw Cen MT" w:hAnsi="Tw Cen MT"/>
          <w:sz w:val="28"/>
          <w:szCs w:val="28"/>
        </w:rPr>
        <w:tab/>
      </w:r>
      <w:r w:rsidRPr="008F712C">
        <w:rPr>
          <w:rFonts w:ascii="Tw Cen MT" w:hAnsi="Tw Cen MT"/>
          <w:sz w:val="28"/>
          <w:szCs w:val="28"/>
        </w:rPr>
        <w:t>b. fuel</w:t>
      </w:r>
      <w:r w:rsidRPr="008F712C">
        <w:rPr>
          <w:rFonts w:ascii="Tw Cen MT" w:hAnsi="Tw Cen MT"/>
          <w:sz w:val="28"/>
          <w:szCs w:val="28"/>
        </w:rPr>
        <w:tab/>
      </w:r>
      <w:r w:rsidRPr="008F712C">
        <w:rPr>
          <w:rFonts w:ascii="Tw Cen MT" w:hAnsi="Tw Cen MT"/>
          <w:sz w:val="28"/>
          <w:szCs w:val="28"/>
        </w:rPr>
        <w:tab/>
      </w:r>
      <w:r w:rsidR="002D3923" w:rsidRPr="008F712C">
        <w:rPr>
          <w:rFonts w:ascii="Tw Cen MT" w:hAnsi="Tw Cen MT"/>
          <w:sz w:val="28"/>
          <w:szCs w:val="28"/>
        </w:rPr>
        <w:tab/>
      </w:r>
      <w:r w:rsidR="001A453C" w:rsidRPr="008F712C">
        <w:rPr>
          <w:rFonts w:ascii="Tw Cen MT" w:hAnsi="Tw Cen MT"/>
          <w:sz w:val="28"/>
          <w:szCs w:val="28"/>
        </w:rPr>
        <w:tab/>
      </w:r>
      <w:r w:rsidRPr="008F712C">
        <w:rPr>
          <w:rFonts w:ascii="Tw Cen MT" w:hAnsi="Tw Cen MT"/>
          <w:sz w:val="28"/>
          <w:szCs w:val="28"/>
        </w:rPr>
        <w:t>c.</w:t>
      </w:r>
      <w:r w:rsidRPr="001A08C3">
        <w:rPr>
          <w:rFonts w:ascii="Tw Cen MT" w:hAnsi="Tw Cen MT"/>
          <w:color w:val="FF0000"/>
          <w:sz w:val="28"/>
          <w:szCs w:val="28"/>
        </w:rPr>
        <w:t xml:space="preserve"> </w:t>
      </w:r>
      <w:r w:rsidRPr="001A08C3">
        <w:rPr>
          <w:rFonts w:ascii="Tw Cen MT" w:hAnsi="Tw Cen MT"/>
          <w:b/>
          <w:color w:val="FF0000"/>
          <w:sz w:val="28"/>
          <w:szCs w:val="28"/>
        </w:rPr>
        <w:t>debris</w:t>
      </w:r>
    </w:p>
    <w:p w14:paraId="6B2E9F3C" w14:textId="77777777" w:rsidR="00194184" w:rsidRPr="005112AB" w:rsidRDefault="00194184" w:rsidP="008F712C">
      <w:pPr>
        <w:widowControl w:val="0"/>
        <w:shd w:val="clear" w:color="auto" w:fill="FFFFFF"/>
        <w:ind w:left="567"/>
        <w:rPr>
          <w:rFonts w:ascii="Tw Cen MT" w:hAnsi="Tw Cen MT"/>
          <w:sz w:val="28"/>
          <w:szCs w:val="28"/>
        </w:rPr>
      </w:pPr>
    </w:p>
    <w:p w14:paraId="769FA99E" w14:textId="77777777" w:rsidR="00194184" w:rsidRPr="005112AB" w:rsidRDefault="00877F02" w:rsidP="000535AA">
      <w:pPr>
        <w:widowControl w:val="0"/>
        <w:numPr>
          <w:ilvl w:val="0"/>
          <w:numId w:val="42"/>
        </w:numPr>
        <w:shd w:val="clear" w:color="auto" w:fill="FFFFFF"/>
        <w:rPr>
          <w:rFonts w:ascii="Tw Cen MT" w:hAnsi="Tw Cen MT"/>
          <w:sz w:val="28"/>
          <w:szCs w:val="28"/>
        </w:rPr>
      </w:pPr>
      <w:r w:rsidRPr="005112AB">
        <w:rPr>
          <w:rFonts w:ascii="Tw Cen MT" w:hAnsi="Tw Cen MT"/>
          <w:sz w:val="28"/>
          <w:szCs w:val="28"/>
        </w:rPr>
        <w:t xml:space="preserve">One prediction is that with more private competition, the overall costs to send </w:t>
      </w:r>
      <w:r w:rsidRPr="005112AB">
        <w:rPr>
          <w:rFonts w:ascii="Tw Cen MT" w:hAnsi="Tw Cen MT"/>
          <w:b/>
          <w:sz w:val="28"/>
          <w:szCs w:val="28"/>
          <w:u w:val="single"/>
        </w:rPr>
        <w:t>payload</w:t>
      </w:r>
      <w:r w:rsidRPr="005112AB">
        <w:rPr>
          <w:rFonts w:ascii="Tw Cen MT" w:hAnsi="Tw Cen MT"/>
          <w:b/>
          <w:sz w:val="28"/>
          <w:szCs w:val="28"/>
        </w:rPr>
        <w:t xml:space="preserve"> </w:t>
      </w:r>
      <w:r w:rsidRPr="005112AB">
        <w:rPr>
          <w:rFonts w:ascii="Tw Cen MT" w:hAnsi="Tw Cen MT"/>
          <w:sz w:val="28"/>
          <w:szCs w:val="28"/>
        </w:rPr>
        <w:t>into orbit will be reduced.</w:t>
      </w:r>
    </w:p>
    <w:p w14:paraId="663B1718" w14:textId="78BE8CF8" w:rsidR="00194184" w:rsidRPr="008F712C" w:rsidRDefault="00877F02" w:rsidP="008F712C">
      <w:pPr>
        <w:pStyle w:val="ListParagraph"/>
        <w:widowControl w:val="0"/>
        <w:numPr>
          <w:ilvl w:val="1"/>
          <w:numId w:val="8"/>
        </w:numPr>
        <w:shd w:val="clear" w:color="auto" w:fill="FFFFFF"/>
        <w:rPr>
          <w:rFonts w:ascii="Tw Cen MT" w:hAnsi="Tw Cen MT"/>
          <w:sz w:val="28"/>
          <w:szCs w:val="28"/>
        </w:rPr>
      </w:pPr>
      <w:r w:rsidRPr="008F712C">
        <w:rPr>
          <w:rFonts w:ascii="Tw Cen MT" w:hAnsi="Tw Cen MT"/>
          <w:sz w:val="28"/>
          <w:szCs w:val="28"/>
        </w:rPr>
        <w:t>animals</w:t>
      </w:r>
      <w:r w:rsidRPr="008F712C">
        <w:rPr>
          <w:rFonts w:ascii="Tw Cen MT" w:hAnsi="Tw Cen MT"/>
          <w:sz w:val="28"/>
          <w:szCs w:val="28"/>
        </w:rPr>
        <w:tab/>
      </w:r>
      <w:r w:rsidR="001A453C" w:rsidRPr="008F712C">
        <w:rPr>
          <w:rFonts w:ascii="Tw Cen MT" w:hAnsi="Tw Cen MT"/>
          <w:sz w:val="28"/>
          <w:szCs w:val="28"/>
        </w:rPr>
        <w:tab/>
      </w:r>
      <w:r w:rsidRPr="008F712C">
        <w:rPr>
          <w:rFonts w:ascii="Tw Cen MT" w:hAnsi="Tw Cen MT"/>
          <w:sz w:val="28"/>
          <w:szCs w:val="28"/>
        </w:rPr>
        <w:t xml:space="preserve">b. </w:t>
      </w:r>
      <w:r w:rsidRPr="001A08C3">
        <w:rPr>
          <w:rFonts w:ascii="Tw Cen MT" w:hAnsi="Tw Cen MT"/>
          <w:b/>
          <w:color w:val="FF0000"/>
          <w:sz w:val="28"/>
          <w:szCs w:val="28"/>
        </w:rPr>
        <w:t>payload</w:t>
      </w:r>
      <w:r w:rsidRPr="001A08C3">
        <w:rPr>
          <w:rFonts w:ascii="Tw Cen MT" w:hAnsi="Tw Cen MT"/>
          <w:color w:val="FF0000"/>
          <w:sz w:val="28"/>
          <w:szCs w:val="28"/>
        </w:rPr>
        <w:tab/>
      </w:r>
      <w:r w:rsidR="001A453C" w:rsidRPr="008F712C">
        <w:rPr>
          <w:rFonts w:ascii="Tw Cen MT" w:hAnsi="Tw Cen MT"/>
          <w:sz w:val="28"/>
          <w:szCs w:val="28"/>
        </w:rPr>
        <w:tab/>
      </w:r>
      <w:r w:rsidR="002D3923" w:rsidRPr="008F712C">
        <w:rPr>
          <w:rFonts w:ascii="Tw Cen MT" w:hAnsi="Tw Cen MT"/>
          <w:sz w:val="28"/>
          <w:szCs w:val="28"/>
        </w:rPr>
        <w:tab/>
      </w:r>
      <w:r w:rsidRPr="008F712C">
        <w:rPr>
          <w:rFonts w:ascii="Tw Cen MT" w:hAnsi="Tw Cen MT"/>
          <w:sz w:val="28"/>
          <w:szCs w:val="28"/>
        </w:rPr>
        <w:t>c. equipment</w:t>
      </w:r>
    </w:p>
    <w:p w14:paraId="03F1E7F0" w14:textId="77777777" w:rsidR="00194184" w:rsidRPr="005112AB" w:rsidRDefault="00194184" w:rsidP="008F712C">
      <w:pPr>
        <w:widowControl w:val="0"/>
        <w:shd w:val="clear" w:color="auto" w:fill="FFFFFF"/>
        <w:ind w:left="567"/>
        <w:rPr>
          <w:rFonts w:ascii="Tw Cen MT" w:hAnsi="Tw Cen MT"/>
          <w:sz w:val="28"/>
          <w:szCs w:val="28"/>
        </w:rPr>
      </w:pPr>
    </w:p>
    <w:p w14:paraId="725B8B18" w14:textId="77777777" w:rsidR="00194184" w:rsidRPr="005112AB" w:rsidRDefault="00877F02" w:rsidP="000535AA">
      <w:pPr>
        <w:widowControl w:val="0"/>
        <w:numPr>
          <w:ilvl w:val="0"/>
          <w:numId w:val="42"/>
        </w:numPr>
        <w:shd w:val="clear" w:color="auto" w:fill="FFFFFF"/>
        <w:rPr>
          <w:rFonts w:ascii="Tw Cen MT" w:hAnsi="Tw Cen MT"/>
          <w:sz w:val="28"/>
          <w:szCs w:val="28"/>
          <w:u w:val="single"/>
        </w:rPr>
      </w:pPr>
      <w:r w:rsidRPr="005112AB">
        <w:rPr>
          <w:rFonts w:ascii="Tw Cen MT" w:hAnsi="Tw Cen MT"/>
          <w:sz w:val="28"/>
          <w:szCs w:val="28"/>
        </w:rPr>
        <w:t xml:space="preserve">Instead of flying lots of people into space as tourists, one prediction is that more individuals and groups will be able to invest in companies that are capable of launching payloads not too high up into </w:t>
      </w:r>
      <w:r w:rsidRPr="005112AB">
        <w:rPr>
          <w:rFonts w:ascii="Tw Cen MT" w:hAnsi="Tw Cen MT"/>
          <w:b/>
          <w:sz w:val="28"/>
          <w:szCs w:val="28"/>
          <w:u w:val="single"/>
        </w:rPr>
        <w:t>low earth orbit.</w:t>
      </w:r>
    </w:p>
    <w:p w14:paraId="3CF41EAA" w14:textId="3CE893E3" w:rsidR="00194184" w:rsidRPr="001A08C3" w:rsidRDefault="00877F02" w:rsidP="008F712C">
      <w:pPr>
        <w:pStyle w:val="ListParagraph"/>
        <w:widowControl w:val="0"/>
        <w:numPr>
          <w:ilvl w:val="1"/>
          <w:numId w:val="8"/>
        </w:numPr>
        <w:shd w:val="clear" w:color="auto" w:fill="FFFFFF"/>
        <w:rPr>
          <w:rFonts w:ascii="Tw Cen MT" w:hAnsi="Tw Cen MT"/>
          <w:color w:val="FF0000"/>
          <w:sz w:val="28"/>
          <w:szCs w:val="28"/>
        </w:rPr>
      </w:pPr>
      <w:r w:rsidRPr="008F712C">
        <w:rPr>
          <w:rFonts w:ascii="Tw Cen MT" w:hAnsi="Tw Cen MT"/>
          <w:sz w:val="28"/>
          <w:szCs w:val="28"/>
        </w:rPr>
        <w:t>atmosphere</w:t>
      </w:r>
      <w:r w:rsidRPr="008F712C">
        <w:rPr>
          <w:rFonts w:ascii="Tw Cen MT" w:hAnsi="Tw Cen MT"/>
          <w:sz w:val="28"/>
          <w:szCs w:val="28"/>
        </w:rPr>
        <w:tab/>
      </w:r>
      <w:r w:rsidR="005112AB" w:rsidRPr="008F712C">
        <w:rPr>
          <w:rFonts w:ascii="Tw Cen MT" w:hAnsi="Tw Cen MT"/>
          <w:sz w:val="28"/>
          <w:szCs w:val="28"/>
        </w:rPr>
        <w:tab/>
      </w:r>
      <w:r w:rsidRPr="008F712C">
        <w:rPr>
          <w:rFonts w:ascii="Tw Cen MT" w:hAnsi="Tw Cen MT"/>
          <w:sz w:val="28"/>
          <w:szCs w:val="28"/>
        </w:rPr>
        <w:t xml:space="preserve">b. ocean  </w:t>
      </w:r>
      <w:r w:rsidR="001A453C" w:rsidRPr="008F712C">
        <w:rPr>
          <w:rFonts w:ascii="Tw Cen MT" w:hAnsi="Tw Cen MT"/>
          <w:sz w:val="28"/>
          <w:szCs w:val="28"/>
        </w:rPr>
        <w:tab/>
      </w:r>
      <w:r w:rsidRPr="008F712C">
        <w:rPr>
          <w:rFonts w:ascii="Tw Cen MT" w:hAnsi="Tw Cen MT"/>
          <w:sz w:val="28"/>
          <w:szCs w:val="28"/>
        </w:rPr>
        <w:t xml:space="preserve"> </w:t>
      </w:r>
      <w:r w:rsidR="001A453C" w:rsidRPr="008F712C">
        <w:rPr>
          <w:rFonts w:ascii="Tw Cen MT" w:hAnsi="Tw Cen MT"/>
          <w:sz w:val="28"/>
          <w:szCs w:val="28"/>
        </w:rPr>
        <w:tab/>
      </w:r>
      <w:r w:rsidR="002D3923" w:rsidRPr="008F712C">
        <w:rPr>
          <w:rFonts w:ascii="Tw Cen MT" w:hAnsi="Tw Cen MT"/>
          <w:sz w:val="28"/>
          <w:szCs w:val="28"/>
        </w:rPr>
        <w:tab/>
      </w:r>
      <w:r w:rsidRPr="008F712C">
        <w:rPr>
          <w:rFonts w:ascii="Tw Cen MT" w:hAnsi="Tw Cen MT"/>
          <w:sz w:val="28"/>
          <w:szCs w:val="28"/>
        </w:rPr>
        <w:t xml:space="preserve"> c</w:t>
      </w:r>
      <w:r w:rsidRPr="00145235">
        <w:rPr>
          <w:rFonts w:ascii="Tw Cen MT" w:hAnsi="Tw Cen MT"/>
          <w:sz w:val="28"/>
          <w:szCs w:val="28"/>
        </w:rPr>
        <w:t xml:space="preserve">. </w:t>
      </w:r>
      <w:r w:rsidRPr="001A08C3">
        <w:rPr>
          <w:rFonts w:ascii="Tw Cen MT" w:hAnsi="Tw Cen MT"/>
          <w:b/>
          <w:color w:val="FF0000"/>
          <w:sz w:val="28"/>
          <w:szCs w:val="28"/>
        </w:rPr>
        <w:t xml:space="preserve">low earth orbit </w:t>
      </w:r>
    </w:p>
    <w:p w14:paraId="7C493ED7" w14:textId="77777777" w:rsidR="00194184" w:rsidRPr="005112AB" w:rsidRDefault="00194184" w:rsidP="008F712C">
      <w:pPr>
        <w:widowControl w:val="0"/>
        <w:shd w:val="clear" w:color="auto" w:fill="FFFFFF"/>
        <w:ind w:left="567"/>
        <w:rPr>
          <w:rFonts w:ascii="Tw Cen MT" w:hAnsi="Tw Cen MT"/>
          <w:b/>
          <w:sz w:val="28"/>
          <w:szCs w:val="28"/>
        </w:rPr>
      </w:pPr>
    </w:p>
    <w:p w14:paraId="20FCAB34" w14:textId="77777777" w:rsidR="00194184" w:rsidRPr="005112AB" w:rsidRDefault="00877F02" w:rsidP="000535AA">
      <w:pPr>
        <w:widowControl w:val="0"/>
        <w:numPr>
          <w:ilvl w:val="0"/>
          <w:numId w:val="42"/>
        </w:numPr>
        <w:shd w:val="clear" w:color="auto" w:fill="FFFFFF"/>
        <w:rPr>
          <w:rFonts w:ascii="Tw Cen MT" w:hAnsi="Tw Cen MT"/>
          <w:sz w:val="28"/>
          <w:szCs w:val="28"/>
        </w:rPr>
      </w:pPr>
      <w:r w:rsidRPr="005112AB">
        <w:rPr>
          <w:rFonts w:ascii="Tw Cen MT" w:hAnsi="Tw Cen MT"/>
          <w:sz w:val="28"/>
          <w:szCs w:val="28"/>
        </w:rPr>
        <w:t xml:space="preserve">While the impact of private spaceflight may still be up for debate, the innovations required for and developed from these bold </w:t>
      </w:r>
      <w:r w:rsidRPr="005112AB">
        <w:rPr>
          <w:rFonts w:ascii="Tw Cen MT" w:hAnsi="Tw Cen MT"/>
          <w:b/>
          <w:sz w:val="28"/>
          <w:szCs w:val="28"/>
          <w:u w:val="single"/>
        </w:rPr>
        <w:t>endeavors</w:t>
      </w:r>
      <w:r w:rsidRPr="005112AB">
        <w:rPr>
          <w:rFonts w:ascii="Tw Cen MT" w:hAnsi="Tw Cen MT"/>
          <w:b/>
          <w:sz w:val="28"/>
          <w:szCs w:val="28"/>
        </w:rPr>
        <w:t xml:space="preserve"> </w:t>
      </w:r>
      <w:r w:rsidRPr="005112AB">
        <w:rPr>
          <w:rFonts w:ascii="Tw Cen MT" w:hAnsi="Tw Cen MT"/>
          <w:sz w:val="28"/>
          <w:szCs w:val="28"/>
        </w:rPr>
        <w:t xml:space="preserve">will hopefully widely benefit many people back here on Earth. </w:t>
      </w:r>
    </w:p>
    <w:p w14:paraId="5FCD02CC" w14:textId="53D16D14" w:rsidR="005112AB" w:rsidRPr="008F712C" w:rsidRDefault="00877F02" w:rsidP="008F712C">
      <w:pPr>
        <w:pStyle w:val="ListParagraph"/>
        <w:widowControl w:val="0"/>
        <w:numPr>
          <w:ilvl w:val="1"/>
          <w:numId w:val="8"/>
        </w:numPr>
        <w:shd w:val="clear" w:color="auto" w:fill="FFFFFF"/>
        <w:rPr>
          <w:rFonts w:ascii="Tw Cen MT" w:hAnsi="Tw Cen MT"/>
          <w:b/>
          <w:sz w:val="28"/>
          <w:szCs w:val="28"/>
        </w:rPr>
      </w:pPr>
      <w:r w:rsidRPr="001A08C3">
        <w:rPr>
          <w:rFonts w:ascii="Tw Cen MT" w:hAnsi="Tw Cen MT"/>
          <w:b/>
          <w:color w:val="FF0000"/>
          <w:sz w:val="28"/>
          <w:szCs w:val="28"/>
        </w:rPr>
        <w:t>Endeavors</w:t>
      </w:r>
      <w:r w:rsidRPr="008F712C">
        <w:rPr>
          <w:rFonts w:ascii="Tw Cen MT" w:hAnsi="Tw Cen MT"/>
          <w:sz w:val="28"/>
          <w:szCs w:val="28"/>
        </w:rPr>
        <w:tab/>
      </w:r>
      <w:r w:rsidR="005112AB" w:rsidRPr="008F712C">
        <w:rPr>
          <w:rFonts w:ascii="Tw Cen MT" w:hAnsi="Tw Cen MT"/>
          <w:sz w:val="28"/>
          <w:szCs w:val="28"/>
        </w:rPr>
        <w:tab/>
      </w:r>
      <w:r w:rsidRPr="008F712C">
        <w:rPr>
          <w:rFonts w:ascii="Tw Cen MT" w:hAnsi="Tw Cen MT"/>
          <w:sz w:val="28"/>
          <w:szCs w:val="28"/>
        </w:rPr>
        <w:t>b. designs</w:t>
      </w:r>
      <w:r w:rsidRPr="008F712C">
        <w:rPr>
          <w:rFonts w:ascii="Tw Cen MT" w:hAnsi="Tw Cen MT"/>
          <w:sz w:val="28"/>
          <w:szCs w:val="28"/>
        </w:rPr>
        <w:tab/>
      </w:r>
      <w:r w:rsidR="001A453C" w:rsidRPr="008F712C">
        <w:rPr>
          <w:rFonts w:ascii="Tw Cen MT" w:hAnsi="Tw Cen MT"/>
          <w:sz w:val="28"/>
          <w:szCs w:val="28"/>
        </w:rPr>
        <w:tab/>
      </w:r>
      <w:r w:rsidR="002D3923" w:rsidRPr="008F712C">
        <w:rPr>
          <w:rFonts w:ascii="Tw Cen MT" w:hAnsi="Tw Cen MT"/>
          <w:sz w:val="28"/>
          <w:szCs w:val="28"/>
        </w:rPr>
        <w:tab/>
      </w:r>
      <w:r w:rsidRPr="008F712C">
        <w:rPr>
          <w:rFonts w:ascii="Tw Cen MT" w:hAnsi="Tw Cen MT"/>
          <w:sz w:val="28"/>
          <w:szCs w:val="28"/>
        </w:rPr>
        <w:t xml:space="preserve">c. benefits </w:t>
      </w:r>
    </w:p>
    <w:p w14:paraId="1EB31D1D" w14:textId="1EE884DD" w:rsidR="00367598" w:rsidRPr="0004201C" w:rsidRDefault="00367598" w:rsidP="00EE2C2D">
      <w:pPr>
        <w:pStyle w:val="Heading1"/>
        <w:jc w:val="center"/>
        <w:rPr>
          <w:rFonts w:ascii="Tw Cen MT" w:hAnsi="Tw Cen MT"/>
          <w:b/>
          <w:sz w:val="22"/>
          <w:szCs w:val="22"/>
          <w:u w:val="single"/>
        </w:rPr>
      </w:pPr>
      <w:bookmarkStart w:id="8" w:name="_Toc138759826"/>
      <w:r w:rsidRPr="0004201C">
        <w:rPr>
          <w:rFonts w:ascii="Tw Cen MT" w:hAnsi="Tw Cen MT"/>
          <w:u w:val="single"/>
        </w:rPr>
        <w:t>Activity C1:  Video - Private Spaceflight &amp; Tourism</w:t>
      </w:r>
      <w:bookmarkEnd w:id="8"/>
    </w:p>
    <w:p w14:paraId="5870A964" w14:textId="0070665A" w:rsidR="00367598" w:rsidRPr="0004201C" w:rsidRDefault="00D04FC7" w:rsidP="007D356B">
      <w:pPr>
        <w:jc w:val="center"/>
        <w:rPr>
          <w:rFonts w:ascii="Tw Cen MT" w:hAnsi="Tw Cen MT"/>
          <w:i/>
          <w:iCs/>
          <w:sz w:val="28"/>
          <w:szCs w:val="28"/>
        </w:rPr>
      </w:pPr>
      <w:r w:rsidRPr="0004201C">
        <w:rPr>
          <w:rFonts w:ascii="Tw Cen MT" w:hAnsi="Tw Cen MT"/>
          <w:i/>
          <w:iCs/>
          <w:sz w:val="28"/>
          <w:szCs w:val="28"/>
        </w:rPr>
        <w:t>(Page 11 in student workbook)</w:t>
      </w:r>
    </w:p>
    <w:p w14:paraId="751F4295" w14:textId="77777777" w:rsidR="00367598" w:rsidRPr="0004201C" w:rsidRDefault="00367598" w:rsidP="000535AA">
      <w:pPr>
        <w:numPr>
          <w:ilvl w:val="0"/>
          <w:numId w:val="36"/>
        </w:numPr>
        <w:shd w:val="clear" w:color="auto" w:fill="FFFFFF"/>
        <w:spacing w:after="200" w:line="300" w:lineRule="auto"/>
        <w:rPr>
          <w:rFonts w:ascii="Tw Cen MT" w:hAnsi="Tw Cen MT"/>
          <w:sz w:val="28"/>
          <w:szCs w:val="28"/>
        </w:rPr>
      </w:pPr>
      <w:r w:rsidRPr="0004201C">
        <w:rPr>
          <w:rFonts w:ascii="Tw Cen MT" w:hAnsi="Tw Cen MT"/>
          <w:sz w:val="28"/>
          <w:szCs w:val="28"/>
        </w:rPr>
        <w:t xml:space="preserve">Before you watch the video, read the comprehension questions in Activity C2. Chat with a partner about the first 3-5 questions and share your thoughts, ideas or further questions you may have.  </w:t>
      </w:r>
    </w:p>
    <w:p w14:paraId="4B4A457D" w14:textId="77777777" w:rsidR="00367598" w:rsidRPr="0004201C" w:rsidRDefault="00367598" w:rsidP="000535AA">
      <w:pPr>
        <w:numPr>
          <w:ilvl w:val="0"/>
          <w:numId w:val="36"/>
        </w:numPr>
        <w:shd w:val="clear" w:color="auto" w:fill="FFFFFF"/>
        <w:spacing w:after="160" w:line="300" w:lineRule="auto"/>
        <w:rPr>
          <w:rFonts w:ascii="Tw Cen MT" w:hAnsi="Tw Cen MT"/>
          <w:sz w:val="28"/>
          <w:szCs w:val="28"/>
        </w:rPr>
      </w:pPr>
      <w:r w:rsidRPr="0004201C">
        <w:rPr>
          <w:rFonts w:ascii="Tw Cen MT" w:hAnsi="Tw Cen MT"/>
          <w:sz w:val="28"/>
          <w:szCs w:val="28"/>
        </w:rPr>
        <w:t>Watch the video and use the chart below to take some notes about the main points, supporting details, and also any personal thoughts/ideas/questions that come to mind.</w:t>
      </w:r>
    </w:p>
    <w:tbl>
      <w:tblPr>
        <w:tblW w:w="1119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5670"/>
      </w:tblGrid>
      <w:tr w:rsidR="00367598" w:rsidRPr="0004201C" w14:paraId="50FB9D39" w14:textId="77777777" w:rsidTr="00456AC0">
        <w:tc>
          <w:tcPr>
            <w:tcW w:w="5529" w:type="dxa"/>
            <w:shd w:val="clear" w:color="auto" w:fill="47AAC5"/>
            <w:tcMar>
              <w:top w:w="100" w:type="dxa"/>
              <w:left w:w="100" w:type="dxa"/>
              <w:bottom w:w="100" w:type="dxa"/>
              <w:right w:w="100" w:type="dxa"/>
            </w:tcMar>
          </w:tcPr>
          <w:p w14:paraId="7B58B3E2" w14:textId="77777777" w:rsidR="00367598" w:rsidRPr="0004201C" w:rsidRDefault="00367598" w:rsidP="00A4706F">
            <w:pPr>
              <w:widowControl w:val="0"/>
              <w:spacing w:line="240" w:lineRule="auto"/>
              <w:jc w:val="center"/>
              <w:rPr>
                <w:rFonts w:ascii="Tw Cen MT" w:hAnsi="Tw Cen MT"/>
                <w:b/>
                <w:sz w:val="28"/>
                <w:szCs w:val="28"/>
              </w:rPr>
            </w:pPr>
            <w:r w:rsidRPr="0004201C">
              <w:rPr>
                <w:rFonts w:ascii="Tw Cen MT" w:hAnsi="Tw Cen MT"/>
                <w:b/>
                <w:sz w:val="28"/>
                <w:szCs w:val="28"/>
              </w:rPr>
              <w:t xml:space="preserve">Personal thoughts &amp; questions on the video </w:t>
            </w:r>
          </w:p>
        </w:tc>
        <w:tc>
          <w:tcPr>
            <w:tcW w:w="5670" w:type="dxa"/>
            <w:shd w:val="clear" w:color="auto" w:fill="47AAC5"/>
            <w:tcMar>
              <w:top w:w="100" w:type="dxa"/>
              <w:left w:w="100" w:type="dxa"/>
              <w:bottom w:w="100" w:type="dxa"/>
              <w:right w:w="100" w:type="dxa"/>
            </w:tcMar>
          </w:tcPr>
          <w:p w14:paraId="14F9DF63" w14:textId="77777777" w:rsidR="00367598" w:rsidRPr="0004201C" w:rsidRDefault="00367598" w:rsidP="00A4706F">
            <w:pPr>
              <w:widowControl w:val="0"/>
              <w:spacing w:line="240" w:lineRule="auto"/>
              <w:jc w:val="center"/>
              <w:rPr>
                <w:rFonts w:ascii="Tw Cen MT" w:hAnsi="Tw Cen MT"/>
                <w:b/>
                <w:sz w:val="28"/>
                <w:szCs w:val="28"/>
              </w:rPr>
            </w:pPr>
            <w:r w:rsidRPr="0004201C">
              <w:rPr>
                <w:rFonts w:ascii="Tw Cen MT" w:hAnsi="Tw Cen MT"/>
                <w:b/>
                <w:sz w:val="28"/>
                <w:szCs w:val="28"/>
              </w:rPr>
              <w:t>Main points &amp; Details</w:t>
            </w:r>
          </w:p>
        </w:tc>
      </w:tr>
      <w:tr w:rsidR="00367598" w:rsidRPr="0004201C" w14:paraId="6CAF893C" w14:textId="77777777" w:rsidTr="007A7E8C">
        <w:trPr>
          <w:trHeight w:val="937"/>
        </w:trPr>
        <w:tc>
          <w:tcPr>
            <w:tcW w:w="5529" w:type="dxa"/>
            <w:shd w:val="clear" w:color="auto" w:fill="auto"/>
            <w:tcMar>
              <w:top w:w="100" w:type="dxa"/>
              <w:left w:w="100" w:type="dxa"/>
              <w:bottom w:w="100" w:type="dxa"/>
              <w:right w:w="100" w:type="dxa"/>
            </w:tcMar>
          </w:tcPr>
          <w:p w14:paraId="5FCB7FC1" w14:textId="69F94064" w:rsidR="00367598" w:rsidRPr="000B1112" w:rsidRDefault="007D4B82" w:rsidP="00614865">
            <w:pPr>
              <w:widowControl w:val="0"/>
              <w:spacing w:line="240" w:lineRule="auto"/>
              <w:jc w:val="center"/>
              <w:rPr>
                <w:rFonts w:ascii="Tw Cen MT" w:hAnsi="Tw Cen MT"/>
                <w:b/>
                <w:color w:val="FF0000"/>
                <w:sz w:val="28"/>
                <w:szCs w:val="28"/>
              </w:rPr>
            </w:pPr>
            <w:r w:rsidRPr="000B1112">
              <w:rPr>
                <w:rFonts w:ascii="Tw Cen MT" w:hAnsi="Tw Cen MT"/>
                <w:b/>
                <w:color w:val="FF0000"/>
                <w:sz w:val="28"/>
                <w:szCs w:val="28"/>
              </w:rPr>
              <w:t xml:space="preserve">ANSWERS </w:t>
            </w:r>
            <w:r w:rsidR="00354BF6" w:rsidRPr="000B1112">
              <w:rPr>
                <w:rFonts w:ascii="Tw Cen MT" w:hAnsi="Tw Cen MT"/>
                <w:b/>
                <w:color w:val="FF0000"/>
                <w:sz w:val="28"/>
                <w:szCs w:val="28"/>
              </w:rPr>
              <w:t>W</w:t>
            </w:r>
            <w:r w:rsidRPr="000B1112">
              <w:rPr>
                <w:rFonts w:ascii="Tw Cen MT" w:hAnsi="Tw Cen MT"/>
                <w:b/>
                <w:color w:val="FF0000"/>
                <w:sz w:val="28"/>
                <w:szCs w:val="28"/>
              </w:rPr>
              <w:t>ILL VARY</w:t>
            </w:r>
          </w:p>
        </w:tc>
        <w:tc>
          <w:tcPr>
            <w:tcW w:w="5670" w:type="dxa"/>
            <w:shd w:val="clear" w:color="auto" w:fill="auto"/>
            <w:tcMar>
              <w:top w:w="100" w:type="dxa"/>
              <w:left w:w="100" w:type="dxa"/>
              <w:bottom w:w="100" w:type="dxa"/>
              <w:right w:w="100" w:type="dxa"/>
            </w:tcMar>
          </w:tcPr>
          <w:p w14:paraId="052B6432" w14:textId="2B106475" w:rsidR="00EF35BE" w:rsidRPr="000B1112" w:rsidRDefault="007D4B82" w:rsidP="00354BF6">
            <w:pPr>
              <w:widowControl w:val="0"/>
              <w:spacing w:line="240" w:lineRule="auto"/>
              <w:jc w:val="center"/>
              <w:rPr>
                <w:rFonts w:ascii="Tw Cen MT" w:hAnsi="Tw Cen MT"/>
                <w:b/>
                <w:color w:val="FF0000"/>
                <w:sz w:val="28"/>
                <w:szCs w:val="28"/>
              </w:rPr>
            </w:pPr>
            <w:r w:rsidRPr="000B1112">
              <w:rPr>
                <w:rFonts w:ascii="Tw Cen MT" w:hAnsi="Tw Cen MT"/>
                <w:b/>
                <w:color w:val="FF0000"/>
                <w:sz w:val="28"/>
                <w:szCs w:val="28"/>
              </w:rPr>
              <w:t>ANSWERS WILL VARY</w:t>
            </w:r>
          </w:p>
        </w:tc>
      </w:tr>
    </w:tbl>
    <w:p w14:paraId="1FA39A3B" w14:textId="593DC7EF" w:rsidR="00C076AE" w:rsidRPr="0004201C" w:rsidRDefault="00B64192" w:rsidP="007A7E8C">
      <w:pPr>
        <w:pStyle w:val="Heading1"/>
        <w:jc w:val="center"/>
        <w:rPr>
          <w:rFonts w:ascii="Tw Cen MT" w:hAnsi="Tw Cen MT"/>
          <w:u w:val="single"/>
        </w:rPr>
      </w:pPr>
      <w:bookmarkStart w:id="9" w:name="_Toc138238035"/>
      <w:bookmarkStart w:id="10" w:name="_Toc138759827"/>
      <w:r w:rsidRPr="0004201C">
        <w:rPr>
          <w:rFonts w:ascii="Tw Cen MT" w:hAnsi="Tw Cen MT"/>
          <w:u w:val="single"/>
        </w:rPr>
        <w:lastRenderedPageBreak/>
        <w:t>Activity C2:  Comprehension Questions</w:t>
      </w:r>
      <w:bookmarkEnd w:id="9"/>
      <w:bookmarkEnd w:id="10"/>
    </w:p>
    <w:p w14:paraId="0DC772FE" w14:textId="3A1EF541" w:rsidR="00F16C19" w:rsidRPr="007A7E8C" w:rsidRDefault="003C29CB" w:rsidP="003C29CB">
      <w:pPr>
        <w:jc w:val="center"/>
        <w:rPr>
          <w:rFonts w:ascii="Tw Cen MT" w:hAnsi="Tw Cen MT"/>
          <w:sz w:val="28"/>
          <w:szCs w:val="28"/>
        </w:rPr>
      </w:pPr>
      <w:r w:rsidRPr="007A7E8C">
        <w:rPr>
          <w:rFonts w:ascii="Tw Cen MT" w:hAnsi="Tw Cen MT"/>
          <w:sz w:val="28"/>
          <w:szCs w:val="28"/>
        </w:rPr>
        <w:t>(</w:t>
      </w:r>
      <w:r w:rsidRPr="007A7E8C">
        <w:rPr>
          <w:rFonts w:ascii="Tw Cen MT" w:hAnsi="Tw Cen MT"/>
          <w:i/>
          <w:iCs/>
          <w:sz w:val="28"/>
          <w:szCs w:val="28"/>
        </w:rPr>
        <w:t>Page 12 – 13 in student workbook)</w:t>
      </w:r>
    </w:p>
    <w:p w14:paraId="35A45153" w14:textId="2D303E4B" w:rsidR="00194184" w:rsidRPr="007A7E8C" w:rsidRDefault="00877F02" w:rsidP="00F16C19">
      <w:pPr>
        <w:rPr>
          <w:rFonts w:ascii="Tw Cen MT" w:hAnsi="Tw Cen MT"/>
          <w:sz w:val="28"/>
          <w:szCs w:val="28"/>
          <w:u w:val="single"/>
        </w:rPr>
      </w:pPr>
      <w:r w:rsidRPr="007A7E8C">
        <w:rPr>
          <w:rFonts w:ascii="Tw Cen MT" w:hAnsi="Tw Cen MT"/>
          <w:sz w:val="28"/>
          <w:szCs w:val="28"/>
        </w:rPr>
        <w:t>After watching the video, reread and answer the following questions</w:t>
      </w:r>
      <w:r w:rsidR="001A0967" w:rsidRPr="007A7E8C">
        <w:rPr>
          <w:rFonts w:ascii="Tw Cen MT" w:hAnsi="Tw Cen MT"/>
          <w:sz w:val="28"/>
          <w:szCs w:val="28"/>
        </w:rPr>
        <w:t>.</w:t>
      </w:r>
    </w:p>
    <w:p w14:paraId="7BD0C034" w14:textId="77777777" w:rsidR="00194184" w:rsidRPr="007A7E8C" w:rsidRDefault="00194184">
      <w:pPr>
        <w:shd w:val="clear" w:color="auto" w:fill="FFFFFF"/>
        <w:rPr>
          <w:rFonts w:ascii="Tw Cen MT" w:hAnsi="Tw Cen MT"/>
          <w:b/>
          <w:sz w:val="28"/>
          <w:szCs w:val="28"/>
        </w:rPr>
      </w:pPr>
    </w:p>
    <w:p w14:paraId="126A900B" w14:textId="77777777" w:rsidR="00194184" w:rsidRPr="007A7E8C" w:rsidRDefault="00877F02" w:rsidP="00A77DFD">
      <w:pPr>
        <w:numPr>
          <w:ilvl w:val="0"/>
          <w:numId w:val="30"/>
        </w:numPr>
        <w:shd w:val="clear" w:color="auto" w:fill="FFFFFF"/>
        <w:rPr>
          <w:rFonts w:ascii="Tw Cen MT" w:hAnsi="Tw Cen MT"/>
          <w:i/>
          <w:sz w:val="28"/>
          <w:szCs w:val="28"/>
        </w:rPr>
      </w:pPr>
      <w:r w:rsidRPr="007A7E8C">
        <w:rPr>
          <w:rFonts w:ascii="Tw Cen MT" w:hAnsi="Tw Cen MT"/>
          <w:i/>
          <w:sz w:val="28"/>
          <w:szCs w:val="28"/>
        </w:rPr>
        <w:t xml:space="preserve">What is one fundamental purpose of spaceflight &amp; exploration? </w:t>
      </w:r>
    </w:p>
    <w:p w14:paraId="1D24A0EF" w14:textId="77777777" w:rsidR="00194184" w:rsidRPr="00720A80" w:rsidRDefault="00877F02">
      <w:pPr>
        <w:numPr>
          <w:ilvl w:val="0"/>
          <w:numId w:val="3"/>
        </w:numPr>
        <w:shd w:val="clear" w:color="auto" w:fill="FFFFFF"/>
        <w:rPr>
          <w:rFonts w:ascii="Tw Cen MT" w:hAnsi="Tw Cen MT"/>
          <w:color w:val="FF0000"/>
          <w:sz w:val="28"/>
          <w:szCs w:val="28"/>
        </w:rPr>
      </w:pPr>
      <w:r w:rsidRPr="00720A80">
        <w:rPr>
          <w:rFonts w:ascii="Tw Cen MT" w:hAnsi="Tw Cen MT"/>
          <w:color w:val="FF0000"/>
          <w:sz w:val="28"/>
          <w:szCs w:val="28"/>
        </w:rPr>
        <w:t>To understand &amp; explore our environment and help Humanity improve life through technological and scientific studies &amp; developments.</w:t>
      </w:r>
    </w:p>
    <w:p w14:paraId="213EA760" w14:textId="77777777" w:rsidR="00194184" w:rsidRPr="007A7E8C" w:rsidRDefault="00194184">
      <w:pPr>
        <w:shd w:val="clear" w:color="auto" w:fill="FFFFFF"/>
        <w:ind w:left="1440"/>
        <w:rPr>
          <w:rFonts w:ascii="Tw Cen MT" w:hAnsi="Tw Cen MT"/>
          <w:sz w:val="28"/>
          <w:szCs w:val="28"/>
        </w:rPr>
      </w:pPr>
    </w:p>
    <w:p w14:paraId="7BA7CA57" w14:textId="77777777" w:rsidR="00194184" w:rsidRPr="007A7E8C" w:rsidRDefault="00877F02" w:rsidP="00A77DFD">
      <w:pPr>
        <w:numPr>
          <w:ilvl w:val="0"/>
          <w:numId w:val="30"/>
        </w:numPr>
        <w:shd w:val="clear" w:color="auto" w:fill="FFFFFF"/>
        <w:spacing w:line="240" w:lineRule="auto"/>
        <w:rPr>
          <w:rFonts w:ascii="Tw Cen MT" w:hAnsi="Tw Cen MT"/>
          <w:i/>
          <w:sz w:val="28"/>
          <w:szCs w:val="28"/>
        </w:rPr>
      </w:pPr>
      <w:r w:rsidRPr="007A7E8C">
        <w:rPr>
          <w:rFonts w:ascii="Tw Cen MT" w:hAnsi="Tw Cen MT"/>
          <w:i/>
          <w:sz w:val="28"/>
          <w:szCs w:val="28"/>
        </w:rPr>
        <w:t>Name 2-3 significant past achievements in space from the past 65 years</w:t>
      </w:r>
    </w:p>
    <w:p w14:paraId="6F0A5BD8" w14:textId="70BA4923" w:rsidR="00194184" w:rsidRPr="00720A80" w:rsidRDefault="00877F02">
      <w:pPr>
        <w:numPr>
          <w:ilvl w:val="0"/>
          <w:numId w:val="29"/>
        </w:numPr>
        <w:shd w:val="clear" w:color="auto" w:fill="FFFFFF"/>
        <w:spacing w:line="240" w:lineRule="auto"/>
        <w:rPr>
          <w:rFonts w:ascii="Tw Cen MT" w:hAnsi="Tw Cen MT"/>
          <w:color w:val="FF0000"/>
          <w:sz w:val="28"/>
          <w:szCs w:val="28"/>
        </w:rPr>
      </w:pPr>
      <w:r w:rsidRPr="00720A80">
        <w:rPr>
          <w:rFonts w:ascii="Tw Cen MT" w:hAnsi="Tw Cen MT"/>
          <w:color w:val="FF0000"/>
          <w:sz w:val="28"/>
          <w:szCs w:val="28"/>
        </w:rPr>
        <w:t>Sputnik, Yuri Gagarin</w:t>
      </w:r>
      <w:r w:rsidR="00EF35BE" w:rsidRPr="00720A80">
        <w:rPr>
          <w:rFonts w:ascii="Tw Cen MT" w:hAnsi="Tw Cen MT"/>
          <w:color w:val="FF0000"/>
          <w:sz w:val="28"/>
          <w:szCs w:val="28"/>
        </w:rPr>
        <w:t>,</w:t>
      </w:r>
      <w:r w:rsidRPr="00720A80">
        <w:rPr>
          <w:rFonts w:ascii="Tw Cen MT" w:hAnsi="Tw Cen MT"/>
          <w:color w:val="FF0000"/>
          <w:sz w:val="28"/>
          <w:szCs w:val="28"/>
        </w:rPr>
        <w:t xml:space="preserve"> Apollo 11, the Space Shuttle, Space Station</w:t>
      </w:r>
      <w:r w:rsidRPr="00720A80">
        <w:rPr>
          <w:rFonts w:ascii="Tw Cen MT" w:hAnsi="Tw Cen MT"/>
          <w:i/>
          <w:color w:val="FF0000"/>
          <w:sz w:val="28"/>
          <w:szCs w:val="28"/>
        </w:rPr>
        <w:t xml:space="preserve"> Mir </w:t>
      </w:r>
      <w:r w:rsidRPr="00720A80">
        <w:rPr>
          <w:rFonts w:ascii="Tw Cen MT" w:hAnsi="Tw Cen MT"/>
          <w:color w:val="FF0000"/>
          <w:sz w:val="28"/>
          <w:szCs w:val="28"/>
        </w:rPr>
        <w:t>and the International Space Station</w:t>
      </w:r>
    </w:p>
    <w:p w14:paraId="7B727190" w14:textId="77777777" w:rsidR="00194184" w:rsidRPr="007A7E8C" w:rsidRDefault="00194184">
      <w:pPr>
        <w:shd w:val="clear" w:color="auto" w:fill="FFFFFF"/>
        <w:rPr>
          <w:rFonts w:ascii="Tw Cen MT" w:hAnsi="Tw Cen MT"/>
          <w:b/>
          <w:i/>
          <w:sz w:val="28"/>
          <w:szCs w:val="28"/>
        </w:rPr>
      </w:pPr>
    </w:p>
    <w:p w14:paraId="707BAA81" w14:textId="77777777" w:rsidR="00194184" w:rsidRPr="007A7E8C" w:rsidRDefault="00877F02" w:rsidP="00A77DFD">
      <w:pPr>
        <w:numPr>
          <w:ilvl w:val="0"/>
          <w:numId w:val="30"/>
        </w:numPr>
        <w:shd w:val="clear" w:color="auto" w:fill="FFFFFF"/>
        <w:rPr>
          <w:rFonts w:ascii="Tw Cen MT" w:hAnsi="Tw Cen MT"/>
          <w:i/>
          <w:sz w:val="28"/>
          <w:szCs w:val="28"/>
        </w:rPr>
      </w:pPr>
      <w:r w:rsidRPr="007A7E8C">
        <w:rPr>
          <w:rFonts w:ascii="Tw Cen MT" w:hAnsi="Tw Cen MT"/>
          <w:i/>
          <w:sz w:val="28"/>
          <w:szCs w:val="28"/>
        </w:rPr>
        <w:t>Who are some of these private space companies?</w:t>
      </w:r>
    </w:p>
    <w:p w14:paraId="5349072E" w14:textId="77777777" w:rsidR="00194184" w:rsidRPr="00720A80" w:rsidRDefault="00877F02">
      <w:pPr>
        <w:numPr>
          <w:ilvl w:val="0"/>
          <w:numId w:val="11"/>
        </w:numPr>
        <w:shd w:val="clear" w:color="auto" w:fill="FFFFFF"/>
        <w:rPr>
          <w:rFonts w:ascii="Tw Cen MT" w:hAnsi="Tw Cen MT"/>
          <w:color w:val="FF0000"/>
          <w:sz w:val="28"/>
          <w:szCs w:val="28"/>
        </w:rPr>
      </w:pPr>
      <w:r w:rsidRPr="00720A80">
        <w:rPr>
          <w:rFonts w:ascii="Tw Cen MT" w:hAnsi="Tw Cen MT"/>
          <w:color w:val="FF0000"/>
          <w:sz w:val="28"/>
          <w:szCs w:val="28"/>
        </w:rPr>
        <w:t xml:space="preserve">Elon Musk’s </w:t>
      </w:r>
      <w:r w:rsidRPr="00720A80">
        <w:rPr>
          <w:rFonts w:ascii="Tw Cen MT" w:hAnsi="Tw Cen MT"/>
          <w:i/>
          <w:color w:val="FF0000"/>
          <w:sz w:val="28"/>
          <w:szCs w:val="28"/>
        </w:rPr>
        <w:t>SpaceX, Richard Branson’s Virgin Galactic &amp; Jeff Bezos’ Blue Origin</w:t>
      </w:r>
    </w:p>
    <w:p w14:paraId="33A55457" w14:textId="77777777" w:rsidR="00194184" w:rsidRPr="007A7E8C" w:rsidRDefault="00194184">
      <w:pPr>
        <w:shd w:val="clear" w:color="auto" w:fill="FFFFFF"/>
        <w:rPr>
          <w:rFonts w:ascii="Tw Cen MT" w:hAnsi="Tw Cen MT"/>
          <w:i/>
          <w:sz w:val="28"/>
          <w:szCs w:val="28"/>
        </w:rPr>
      </w:pPr>
    </w:p>
    <w:p w14:paraId="68A16545" w14:textId="77777777" w:rsidR="00194184" w:rsidRPr="007A7E8C" w:rsidRDefault="00877F02" w:rsidP="00A77DFD">
      <w:pPr>
        <w:numPr>
          <w:ilvl w:val="0"/>
          <w:numId w:val="30"/>
        </w:numPr>
        <w:shd w:val="clear" w:color="auto" w:fill="FFFFFF"/>
        <w:spacing w:line="240" w:lineRule="auto"/>
        <w:rPr>
          <w:rFonts w:ascii="Tw Cen MT" w:hAnsi="Tw Cen MT"/>
          <w:i/>
          <w:sz w:val="28"/>
          <w:szCs w:val="28"/>
        </w:rPr>
      </w:pPr>
      <w:r w:rsidRPr="007A7E8C">
        <w:rPr>
          <w:rFonts w:ascii="Tw Cen MT" w:hAnsi="Tw Cen MT"/>
          <w:i/>
          <w:sz w:val="28"/>
          <w:szCs w:val="28"/>
        </w:rPr>
        <w:t>What are some goals that private space programs hope to one day achieve?</w:t>
      </w:r>
    </w:p>
    <w:p w14:paraId="1001F08E" w14:textId="064C2368" w:rsidR="00194184" w:rsidRPr="00720A80" w:rsidRDefault="00877F02" w:rsidP="00354BF6">
      <w:pPr>
        <w:numPr>
          <w:ilvl w:val="0"/>
          <w:numId w:val="18"/>
        </w:numPr>
        <w:shd w:val="clear" w:color="auto" w:fill="FFFFFF"/>
        <w:spacing w:line="240" w:lineRule="auto"/>
        <w:rPr>
          <w:rFonts w:ascii="Tw Cen MT" w:hAnsi="Tw Cen MT"/>
          <w:color w:val="FF0000"/>
          <w:sz w:val="28"/>
          <w:szCs w:val="28"/>
        </w:rPr>
      </w:pPr>
      <w:r w:rsidRPr="00720A80">
        <w:rPr>
          <w:rFonts w:ascii="Tw Cen MT" w:hAnsi="Tw Cen MT"/>
          <w:color w:val="FF0000"/>
          <w:sz w:val="28"/>
          <w:szCs w:val="28"/>
        </w:rPr>
        <w:t>Space tourism &amp; flights into orbit; Private space station &amp; hotel; missions to and colonies on Mars; asteroid mining; connect remote areas on Earth to the internet via satellites (</w:t>
      </w:r>
      <w:proofErr w:type="spellStart"/>
      <w:r w:rsidRPr="00720A80">
        <w:rPr>
          <w:rFonts w:ascii="Tw Cen MT" w:hAnsi="Tw Cen MT"/>
          <w:color w:val="FF0000"/>
          <w:sz w:val="28"/>
          <w:szCs w:val="28"/>
        </w:rPr>
        <w:t>Starlink</w:t>
      </w:r>
      <w:proofErr w:type="spellEnd"/>
      <w:r w:rsidRPr="00720A80">
        <w:rPr>
          <w:rFonts w:ascii="Tw Cen MT" w:hAnsi="Tw Cen MT"/>
          <w:color w:val="FF0000"/>
          <w:sz w:val="28"/>
          <w:szCs w:val="28"/>
        </w:rPr>
        <w:t>).</w:t>
      </w:r>
    </w:p>
    <w:p w14:paraId="3E7B3860" w14:textId="77777777" w:rsidR="0016630B" w:rsidRPr="007A7E8C" w:rsidRDefault="0016630B" w:rsidP="0016630B">
      <w:pPr>
        <w:shd w:val="clear" w:color="auto" w:fill="FFFFFF"/>
        <w:spacing w:line="240" w:lineRule="auto"/>
        <w:ind w:left="1440"/>
        <w:rPr>
          <w:rFonts w:ascii="Tw Cen MT" w:hAnsi="Tw Cen MT"/>
          <w:sz w:val="28"/>
          <w:szCs w:val="28"/>
        </w:rPr>
      </w:pPr>
    </w:p>
    <w:p w14:paraId="35763AF3" w14:textId="77777777" w:rsidR="00194184" w:rsidRPr="007A7E8C" w:rsidRDefault="00877F02" w:rsidP="00A77DFD">
      <w:pPr>
        <w:numPr>
          <w:ilvl w:val="0"/>
          <w:numId w:val="30"/>
        </w:numPr>
        <w:shd w:val="clear" w:color="auto" w:fill="FFFFFF"/>
        <w:rPr>
          <w:rFonts w:ascii="Tw Cen MT" w:hAnsi="Tw Cen MT"/>
          <w:i/>
          <w:sz w:val="28"/>
          <w:szCs w:val="28"/>
        </w:rPr>
      </w:pPr>
      <w:r w:rsidRPr="007A7E8C">
        <w:rPr>
          <w:rFonts w:ascii="Tw Cen MT" w:hAnsi="Tw Cen MT"/>
          <w:i/>
          <w:sz w:val="28"/>
          <w:szCs w:val="28"/>
        </w:rPr>
        <w:t>Give an example of what SpaceX is working on / doing in orbit.</w:t>
      </w:r>
    </w:p>
    <w:p w14:paraId="13C03B12" w14:textId="77777777" w:rsidR="00194184" w:rsidRPr="00720A80" w:rsidRDefault="00877F02">
      <w:pPr>
        <w:numPr>
          <w:ilvl w:val="0"/>
          <w:numId w:val="6"/>
        </w:numPr>
        <w:shd w:val="clear" w:color="auto" w:fill="FFFFFF"/>
        <w:rPr>
          <w:rFonts w:ascii="Tw Cen MT" w:hAnsi="Tw Cen MT"/>
          <w:color w:val="FF0000"/>
          <w:sz w:val="28"/>
          <w:szCs w:val="28"/>
        </w:rPr>
      </w:pPr>
      <w:r w:rsidRPr="00720A80">
        <w:rPr>
          <w:rFonts w:ascii="Tw Cen MT" w:hAnsi="Tw Cen MT"/>
          <w:color w:val="FF0000"/>
          <w:sz w:val="28"/>
          <w:szCs w:val="28"/>
        </w:rPr>
        <w:t xml:space="preserve">Sending supplies and astronauts to the ISS; providing greater internet connectivity via </w:t>
      </w:r>
      <w:proofErr w:type="spellStart"/>
      <w:r w:rsidRPr="00720A80">
        <w:rPr>
          <w:rFonts w:ascii="Tw Cen MT" w:hAnsi="Tw Cen MT"/>
          <w:color w:val="FF0000"/>
          <w:sz w:val="28"/>
          <w:szCs w:val="28"/>
        </w:rPr>
        <w:t>Starlink</w:t>
      </w:r>
      <w:proofErr w:type="spellEnd"/>
      <w:r w:rsidRPr="00720A80">
        <w:rPr>
          <w:rFonts w:ascii="Tw Cen MT" w:hAnsi="Tw Cen MT"/>
          <w:color w:val="FF0000"/>
          <w:sz w:val="28"/>
          <w:szCs w:val="28"/>
        </w:rPr>
        <w:t>, designing reusable rockets/spacecraft (i.e. “Starship”) for future missions; planning and building a multiplanetary civilization on Mars.</w:t>
      </w:r>
    </w:p>
    <w:p w14:paraId="50A6DD42" w14:textId="77777777" w:rsidR="00194184" w:rsidRPr="007A7E8C" w:rsidRDefault="00194184">
      <w:pPr>
        <w:shd w:val="clear" w:color="auto" w:fill="FFFFFF"/>
        <w:rPr>
          <w:rFonts w:ascii="Tw Cen MT" w:hAnsi="Tw Cen MT"/>
          <w:sz w:val="28"/>
          <w:szCs w:val="28"/>
        </w:rPr>
      </w:pPr>
    </w:p>
    <w:p w14:paraId="2C82FDE7" w14:textId="77777777" w:rsidR="00194184" w:rsidRPr="007A7E8C" w:rsidRDefault="00877F02" w:rsidP="00A77DFD">
      <w:pPr>
        <w:numPr>
          <w:ilvl w:val="0"/>
          <w:numId w:val="30"/>
        </w:numPr>
        <w:shd w:val="clear" w:color="auto" w:fill="FFFFFF"/>
        <w:rPr>
          <w:rFonts w:ascii="Tw Cen MT" w:hAnsi="Tw Cen MT"/>
          <w:i/>
          <w:sz w:val="28"/>
          <w:szCs w:val="28"/>
        </w:rPr>
      </w:pPr>
      <w:r w:rsidRPr="007A7E8C">
        <w:rPr>
          <w:rFonts w:ascii="Tw Cen MT" w:hAnsi="Tw Cen MT"/>
          <w:i/>
          <w:sz w:val="28"/>
          <w:szCs w:val="28"/>
        </w:rPr>
        <w:t>What is one prediction about what private spaceflight could lead to?</w:t>
      </w:r>
    </w:p>
    <w:p w14:paraId="385340FD" w14:textId="77777777" w:rsidR="00194184" w:rsidRPr="00720A80" w:rsidRDefault="00877F02">
      <w:pPr>
        <w:numPr>
          <w:ilvl w:val="0"/>
          <w:numId w:val="23"/>
        </w:numPr>
        <w:shd w:val="clear" w:color="auto" w:fill="FFFFFF"/>
        <w:rPr>
          <w:rFonts w:ascii="Tw Cen MT" w:hAnsi="Tw Cen MT"/>
          <w:color w:val="FF0000"/>
          <w:sz w:val="28"/>
          <w:szCs w:val="28"/>
        </w:rPr>
      </w:pPr>
      <w:r w:rsidRPr="00720A80">
        <w:rPr>
          <w:rFonts w:ascii="Tw Cen MT" w:eastAsia="Arial Unicode MS" w:hAnsi="Tw Cen MT" w:cs="Arial Unicode MS"/>
          <w:color w:val="FF0000"/>
          <w:sz w:val="28"/>
          <w:szCs w:val="28"/>
        </w:rPr>
        <w:t xml:space="preserve">Greater competition </w:t>
      </w:r>
      <w:r w:rsidRPr="00720A80">
        <w:rPr>
          <w:rFonts w:eastAsia="Arial Unicode MS"/>
          <w:color w:val="FF0000"/>
          <w:sz w:val="28"/>
          <w:szCs w:val="28"/>
        </w:rPr>
        <w:t>→</w:t>
      </w:r>
      <w:r w:rsidRPr="00720A80">
        <w:rPr>
          <w:rFonts w:ascii="Tw Cen MT" w:eastAsia="Arial Unicode MS" w:hAnsi="Tw Cen MT" w:cs="Arial Unicode MS"/>
          <w:color w:val="FF0000"/>
          <w:sz w:val="28"/>
          <w:szCs w:val="28"/>
        </w:rPr>
        <w:t xml:space="preserve"> more technological innovation</w:t>
      </w:r>
      <w:r w:rsidRPr="00720A80">
        <w:rPr>
          <w:rFonts w:eastAsia="Arial Unicode MS"/>
          <w:color w:val="FF0000"/>
          <w:sz w:val="28"/>
          <w:szCs w:val="28"/>
        </w:rPr>
        <w:t>→</w:t>
      </w:r>
      <w:r w:rsidRPr="00720A80">
        <w:rPr>
          <w:rFonts w:ascii="Tw Cen MT" w:eastAsia="Arial Unicode MS" w:hAnsi="Tw Cen MT" w:cs="Arial Unicode MS"/>
          <w:color w:val="FF0000"/>
          <w:sz w:val="28"/>
          <w:szCs w:val="28"/>
        </w:rPr>
        <w:t xml:space="preserve"> lowering of costs</w:t>
      </w:r>
      <w:r w:rsidRPr="00720A80">
        <w:rPr>
          <w:rFonts w:eastAsia="Arial Unicode MS"/>
          <w:color w:val="FF0000"/>
          <w:sz w:val="28"/>
          <w:szCs w:val="28"/>
        </w:rPr>
        <w:t>→</w:t>
      </w:r>
      <w:r w:rsidRPr="00720A80">
        <w:rPr>
          <w:rFonts w:ascii="Tw Cen MT" w:eastAsia="Arial Unicode MS" w:hAnsi="Tw Cen MT" w:cs="Arial Unicode MS"/>
          <w:color w:val="FF0000"/>
          <w:sz w:val="28"/>
          <w:szCs w:val="28"/>
        </w:rPr>
        <w:t xml:space="preserve"> greater accessibility.</w:t>
      </w:r>
    </w:p>
    <w:p w14:paraId="6CF0FAFB" w14:textId="77777777" w:rsidR="00194184" w:rsidRPr="00720A80" w:rsidRDefault="00877F02">
      <w:pPr>
        <w:numPr>
          <w:ilvl w:val="0"/>
          <w:numId w:val="23"/>
        </w:numPr>
        <w:shd w:val="clear" w:color="auto" w:fill="FFFFFF"/>
        <w:spacing w:after="200"/>
        <w:rPr>
          <w:rFonts w:ascii="Tw Cen MT" w:hAnsi="Tw Cen MT"/>
          <w:color w:val="FF0000"/>
          <w:sz w:val="28"/>
          <w:szCs w:val="28"/>
        </w:rPr>
      </w:pPr>
      <w:r w:rsidRPr="00720A80">
        <w:rPr>
          <w:rFonts w:ascii="Tw Cen MT" w:hAnsi="Tw Cen MT"/>
          <w:color w:val="FF0000"/>
          <w:sz w:val="28"/>
          <w:szCs w:val="28"/>
        </w:rPr>
        <w:t>More people / companies investing in institutions that have some work / activities done in space.</w:t>
      </w:r>
    </w:p>
    <w:p w14:paraId="73D95D8D" w14:textId="77777777" w:rsidR="00194184" w:rsidRPr="007A7E8C" w:rsidRDefault="00877F02" w:rsidP="00A77DFD">
      <w:pPr>
        <w:numPr>
          <w:ilvl w:val="0"/>
          <w:numId w:val="30"/>
        </w:numPr>
        <w:shd w:val="clear" w:color="auto" w:fill="FFFFFF"/>
        <w:rPr>
          <w:rFonts w:ascii="Tw Cen MT" w:hAnsi="Tw Cen MT"/>
          <w:i/>
          <w:sz w:val="28"/>
          <w:szCs w:val="28"/>
        </w:rPr>
      </w:pPr>
      <w:r w:rsidRPr="007A7E8C">
        <w:rPr>
          <w:rFonts w:ascii="Tw Cen MT" w:hAnsi="Tw Cen MT"/>
          <w:i/>
          <w:sz w:val="28"/>
          <w:szCs w:val="28"/>
        </w:rPr>
        <w:t>List 2-3 questions related to the talk that discuss the concerns related to private spaceflight</w:t>
      </w:r>
    </w:p>
    <w:p w14:paraId="74E6D97D" w14:textId="4A82B63A" w:rsidR="00194184" w:rsidRPr="00720A80" w:rsidRDefault="00877F02">
      <w:pPr>
        <w:numPr>
          <w:ilvl w:val="0"/>
          <w:numId w:val="22"/>
        </w:numPr>
        <w:shd w:val="clear" w:color="auto" w:fill="FFFFFF"/>
        <w:rPr>
          <w:rFonts w:ascii="Tw Cen MT" w:hAnsi="Tw Cen MT"/>
          <w:color w:val="FF0000"/>
          <w:sz w:val="28"/>
          <w:szCs w:val="28"/>
        </w:rPr>
      </w:pPr>
      <w:r w:rsidRPr="00720A80">
        <w:rPr>
          <w:rFonts w:ascii="Tw Cen MT" w:hAnsi="Tw Cen MT"/>
          <w:color w:val="FF0000"/>
          <w:sz w:val="28"/>
          <w:szCs w:val="28"/>
        </w:rPr>
        <w:t>How will all th</w:t>
      </w:r>
      <w:r w:rsidR="002269C8" w:rsidRPr="00720A80">
        <w:rPr>
          <w:rFonts w:ascii="Tw Cen MT" w:hAnsi="Tw Cen MT"/>
          <w:color w:val="FF0000"/>
          <w:sz w:val="28"/>
          <w:szCs w:val="28"/>
        </w:rPr>
        <w:t>e</w:t>
      </w:r>
      <w:r w:rsidRPr="00720A80">
        <w:rPr>
          <w:rFonts w:ascii="Tw Cen MT" w:hAnsi="Tw Cen MT"/>
          <w:color w:val="FF0000"/>
          <w:sz w:val="28"/>
          <w:szCs w:val="28"/>
        </w:rPr>
        <w:t xml:space="preserve"> private launches contribute to carbon emissions and climate change?</w:t>
      </w:r>
      <w:r w:rsidR="0016630B" w:rsidRPr="00720A80">
        <w:rPr>
          <w:rFonts w:ascii="Tw Cen MT" w:hAnsi="Tw Cen MT"/>
          <w:color w:val="FF0000"/>
          <w:sz w:val="28"/>
          <w:szCs w:val="28"/>
        </w:rPr>
        <w:t xml:space="preserve">                                                      </w:t>
      </w:r>
    </w:p>
    <w:p w14:paraId="57328692" w14:textId="77777777" w:rsidR="00194184" w:rsidRPr="00720A80" w:rsidRDefault="00877F02">
      <w:pPr>
        <w:numPr>
          <w:ilvl w:val="0"/>
          <w:numId w:val="22"/>
        </w:numPr>
        <w:shd w:val="clear" w:color="auto" w:fill="FFFFFF"/>
        <w:rPr>
          <w:rFonts w:ascii="Tw Cen MT" w:hAnsi="Tw Cen MT"/>
          <w:color w:val="FF0000"/>
          <w:sz w:val="28"/>
          <w:szCs w:val="28"/>
        </w:rPr>
      </w:pPr>
      <w:r w:rsidRPr="00720A80">
        <w:rPr>
          <w:rFonts w:ascii="Tw Cen MT" w:hAnsi="Tw Cen MT"/>
          <w:color w:val="FF0000"/>
          <w:sz w:val="28"/>
          <w:szCs w:val="28"/>
        </w:rPr>
        <w:lastRenderedPageBreak/>
        <w:t>Who will these private companies answer to if something goes wrong?</w:t>
      </w:r>
    </w:p>
    <w:p w14:paraId="48617A1D" w14:textId="77777777" w:rsidR="00194184" w:rsidRPr="00720A80" w:rsidRDefault="00877F02">
      <w:pPr>
        <w:numPr>
          <w:ilvl w:val="0"/>
          <w:numId w:val="22"/>
        </w:numPr>
        <w:shd w:val="clear" w:color="auto" w:fill="FFFFFF"/>
        <w:rPr>
          <w:rFonts w:ascii="Tw Cen MT" w:hAnsi="Tw Cen MT"/>
          <w:color w:val="FF0000"/>
          <w:sz w:val="28"/>
          <w:szCs w:val="28"/>
        </w:rPr>
      </w:pPr>
      <w:r w:rsidRPr="00720A80">
        <w:rPr>
          <w:rFonts w:ascii="Tw Cen MT" w:hAnsi="Tw Cen MT"/>
          <w:color w:val="FF0000"/>
          <w:sz w:val="28"/>
          <w:szCs w:val="28"/>
        </w:rPr>
        <w:t>Why do this when we have more serious issues and problems on Earth to solve?</w:t>
      </w:r>
    </w:p>
    <w:p w14:paraId="5E9673AA" w14:textId="77777777" w:rsidR="00194184" w:rsidRPr="007A7E8C" w:rsidRDefault="00194184">
      <w:pPr>
        <w:shd w:val="clear" w:color="auto" w:fill="FFFFFF"/>
        <w:ind w:left="720"/>
        <w:rPr>
          <w:rFonts w:ascii="Tw Cen MT" w:hAnsi="Tw Cen MT"/>
          <w:sz w:val="28"/>
          <w:szCs w:val="28"/>
        </w:rPr>
      </w:pPr>
    </w:p>
    <w:p w14:paraId="4CE02563" w14:textId="77777777" w:rsidR="00194184" w:rsidRPr="007A7E8C" w:rsidRDefault="00877F02">
      <w:pPr>
        <w:numPr>
          <w:ilvl w:val="0"/>
          <w:numId w:val="30"/>
        </w:numPr>
        <w:shd w:val="clear" w:color="auto" w:fill="FFFFFF"/>
        <w:rPr>
          <w:rFonts w:ascii="Tw Cen MT" w:hAnsi="Tw Cen MT"/>
          <w:i/>
          <w:sz w:val="28"/>
          <w:szCs w:val="28"/>
        </w:rPr>
      </w:pPr>
      <w:r w:rsidRPr="007A7E8C">
        <w:rPr>
          <w:rFonts w:ascii="Tw Cen MT" w:hAnsi="Tw Cen MT"/>
          <w:i/>
          <w:sz w:val="28"/>
          <w:szCs w:val="28"/>
        </w:rPr>
        <w:t>What are the advantages and disadvantages of private spaceflight programs?</w:t>
      </w:r>
    </w:p>
    <w:p w14:paraId="4E071EA1" w14:textId="77777777" w:rsidR="00194184" w:rsidRPr="00720A80" w:rsidRDefault="00877F02">
      <w:pPr>
        <w:numPr>
          <w:ilvl w:val="0"/>
          <w:numId w:val="19"/>
        </w:numPr>
        <w:shd w:val="clear" w:color="auto" w:fill="FFFFFF"/>
        <w:rPr>
          <w:rFonts w:ascii="Tw Cen MT" w:hAnsi="Tw Cen MT"/>
          <w:color w:val="FF0000"/>
          <w:sz w:val="28"/>
          <w:szCs w:val="28"/>
        </w:rPr>
      </w:pPr>
      <w:r w:rsidRPr="00720A80">
        <w:rPr>
          <w:rFonts w:ascii="Tw Cen MT" w:hAnsi="Tw Cen MT"/>
          <w:color w:val="FF0000"/>
          <w:sz w:val="28"/>
          <w:szCs w:val="28"/>
          <w:u w:val="single"/>
        </w:rPr>
        <w:t>Pros:</w:t>
      </w:r>
      <w:r w:rsidRPr="00720A80">
        <w:rPr>
          <w:rFonts w:ascii="Tw Cen MT" w:hAnsi="Tw Cen MT"/>
          <w:color w:val="FF0000"/>
          <w:sz w:val="28"/>
          <w:szCs w:val="28"/>
        </w:rPr>
        <w:t xml:space="preserve"> Private spaceflight can be done cheaper and quicker than the government; more investment and opportunities for low earth orbit; more people can appreciate the Earth from above; more technological benefits for people back on Earth (i.e. monitor changes on Earth and prepare for disaster)</w:t>
      </w:r>
    </w:p>
    <w:p w14:paraId="022EF443" w14:textId="77777777" w:rsidR="00194184" w:rsidRPr="00720A80" w:rsidRDefault="00877F02">
      <w:pPr>
        <w:numPr>
          <w:ilvl w:val="0"/>
          <w:numId w:val="19"/>
        </w:numPr>
        <w:shd w:val="clear" w:color="auto" w:fill="FFFFFF"/>
        <w:spacing w:after="200"/>
        <w:rPr>
          <w:rFonts w:ascii="Tw Cen MT" w:hAnsi="Tw Cen MT"/>
          <w:color w:val="FF0000"/>
          <w:sz w:val="28"/>
          <w:szCs w:val="28"/>
        </w:rPr>
      </w:pPr>
      <w:r w:rsidRPr="00720A80">
        <w:rPr>
          <w:rFonts w:ascii="Tw Cen MT" w:hAnsi="Tw Cen MT"/>
          <w:color w:val="FF0000"/>
          <w:sz w:val="28"/>
          <w:szCs w:val="28"/>
          <w:u w:val="single"/>
        </w:rPr>
        <w:t>Cons</w:t>
      </w:r>
      <w:r w:rsidRPr="00720A80">
        <w:rPr>
          <w:rFonts w:ascii="Tw Cen MT" w:hAnsi="Tw Cen MT"/>
          <w:color w:val="FF0000"/>
          <w:sz w:val="28"/>
          <w:szCs w:val="28"/>
        </w:rPr>
        <w:t xml:space="preserve">:  Right now only for the extremely rich and the elite; money could be better spent solving problems on Earth (i.e. wealth inequality); burning fuel from launches adds to carbon in atmosphere (increasing climate change); possible risk of collision between private spacecraft and government property - could impact life on Earth significantly. </w:t>
      </w:r>
    </w:p>
    <w:p w14:paraId="5E5D65C9" w14:textId="77777777" w:rsidR="00194184" w:rsidRPr="007A7E8C" w:rsidRDefault="00877F02" w:rsidP="00A77DFD">
      <w:pPr>
        <w:numPr>
          <w:ilvl w:val="0"/>
          <w:numId w:val="41"/>
        </w:numPr>
        <w:shd w:val="clear" w:color="auto" w:fill="FFFFFF"/>
        <w:rPr>
          <w:rFonts w:ascii="Tw Cen MT" w:hAnsi="Tw Cen MT"/>
          <w:sz w:val="28"/>
          <w:szCs w:val="28"/>
        </w:rPr>
      </w:pPr>
      <w:r w:rsidRPr="007A7E8C">
        <w:rPr>
          <w:rFonts w:ascii="Tw Cen MT" w:hAnsi="Tw Cen MT"/>
          <w:sz w:val="28"/>
          <w:szCs w:val="28"/>
        </w:rPr>
        <w:t xml:space="preserve">[Optional Extension] Using any of your notes and earlier questions discussed, write your own question related to the content in the video.  Then, exchange with a partner.  Answer and exchange </w:t>
      </w:r>
      <w:proofErr w:type="spellStart"/>
      <w:r w:rsidRPr="007A7E8C">
        <w:rPr>
          <w:rFonts w:ascii="Tw Cen MT" w:hAnsi="Tw Cen MT"/>
          <w:sz w:val="28"/>
          <w:szCs w:val="28"/>
        </w:rPr>
        <w:t>each others’</w:t>
      </w:r>
      <w:proofErr w:type="spellEnd"/>
      <w:r w:rsidRPr="007A7E8C">
        <w:rPr>
          <w:rFonts w:ascii="Tw Cen MT" w:hAnsi="Tw Cen MT"/>
          <w:sz w:val="28"/>
          <w:szCs w:val="28"/>
        </w:rPr>
        <w:t xml:space="preserve"> question with a main reason (or two) and details (see structure below).  Be prepared to share with a small group.</w:t>
      </w:r>
    </w:p>
    <w:p w14:paraId="4016B9BF" w14:textId="77777777" w:rsidR="00194184" w:rsidRPr="007A7E8C" w:rsidRDefault="00877F02">
      <w:pPr>
        <w:shd w:val="clear" w:color="auto" w:fill="FFFFFF"/>
        <w:ind w:left="720"/>
        <w:rPr>
          <w:rFonts w:ascii="Tw Cen MT" w:hAnsi="Tw Cen MT"/>
          <w:sz w:val="28"/>
          <w:szCs w:val="28"/>
        </w:rPr>
      </w:pPr>
      <w:r w:rsidRPr="007A7E8C">
        <w:rPr>
          <w:rFonts w:ascii="Tw Cen MT" w:hAnsi="Tw Cen MT"/>
          <w:b/>
          <w:sz w:val="28"/>
          <w:szCs w:val="28"/>
        </w:rPr>
        <w:t xml:space="preserve">Possible Examples: </w:t>
      </w:r>
      <w:r w:rsidRPr="007A7E8C">
        <w:rPr>
          <w:rFonts w:ascii="Tw Cen MT" w:hAnsi="Tw Cen MT"/>
          <w:sz w:val="28"/>
          <w:szCs w:val="28"/>
        </w:rPr>
        <w:t xml:space="preserve"> </w:t>
      </w:r>
    </w:p>
    <w:p w14:paraId="42E0AA2E" w14:textId="77777777" w:rsidR="00194184" w:rsidRPr="00720A80" w:rsidRDefault="00877F02">
      <w:pPr>
        <w:numPr>
          <w:ilvl w:val="0"/>
          <w:numId w:val="9"/>
        </w:numPr>
        <w:shd w:val="clear" w:color="auto" w:fill="FFFFFF"/>
        <w:rPr>
          <w:rFonts w:ascii="Tw Cen MT" w:hAnsi="Tw Cen MT"/>
          <w:i/>
          <w:color w:val="FF0000"/>
          <w:sz w:val="28"/>
          <w:szCs w:val="28"/>
        </w:rPr>
      </w:pPr>
      <w:r w:rsidRPr="00720A80">
        <w:rPr>
          <w:rFonts w:ascii="Tw Cen MT" w:hAnsi="Tw Cen MT"/>
          <w:i/>
          <w:color w:val="FF0000"/>
          <w:sz w:val="28"/>
          <w:szCs w:val="28"/>
        </w:rPr>
        <w:t>“What kind of people should be given approval and priority to privately fly into space - and why?”</w:t>
      </w:r>
    </w:p>
    <w:p w14:paraId="3FED7FBA" w14:textId="77777777" w:rsidR="00194184" w:rsidRPr="00720A80" w:rsidRDefault="00877F02">
      <w:pPr>
        <w:numPr>
          <w:ilvl w:val="0"/>
          <w:numId w:val="9"/>
        </w:numPr>
        <w:shd w:val="clear" w:color="auto" w:fill="FFFFFF"/>
        <w:rPr>
          <w:rFonts w:ascii="Tw Cen MT" w:hAnsi="Tw Cen MT"/>
          <w:i/>
          <w:color w:val="FF0000"/>
          <w:sz w:val="28"/>
          <w:szCs w:val="28"/>
        </w:rPr>
      </w:pPr>
      <w:r w:rsidRPr="00720A80">
        <w:rPr>
          <w:rFonts w:ascii="Tw Cen MT" w:hAnsi="Tw Cen MT"/>
          <w:i/>
          <w:color w:val="FF0000"/>
          <w:sz w:val="28"/>
          <w:szCs w:val="28"/>
        </w:rPr>
        <w:t>“How might we use private spaceflight to reduce the effects of climate change?”</w:t>
      </w:r>
    </w:p>
    <w:p w14:paraId="1549D452" w14:textId="77777777" w:rsidR="00194184" w:rsidRPr="00720A80" w:rsidRDefault="00877F02">
      <w:pPr>
        <w:numPr>
          <w:ilvl w:val="0"/>
          <w:numId w:val="9"/>
        </w:numPr>
        <w:shd w:val="clear" w:color="auto" w:fill="FFFFFF"/>
        <w:rPr>
          <w:rFonts w:ascii="Tw Cen MT" w:hAnsi="Tw Cen MT"/>
          <w:i/>
          <w:color w:val="FF0000"/>
          <w:sz w:val="28"/>
          <w:szCs w:val="28"/>
        </w:rPr>
      </w:pPr>
      <w:r w:rsidRPr="00720A80">
        <w:rPr>
          <w:rFonts w:ascii="Tw Cen MT" w:hAnsi="Tw Cen MT"/>
          <w:i/>
          <w:color w:val="FF0000"/>
          <w:sz w:val="28"/>
          <w:szCs w:val="28"/>
        </w:rPr>
        <w:t>“What kind of laws might be needed to regulate private spaceflight for safety, security and success for all?”</w:t>
      </w:r>
    </w:p>
    <w:p w14:paraId="4C6307C8" w14:textId="77777777" w:rsidR="00194184" w:rsidRPr="007A7E8C" w:rsidRDefault="00194184">
      <w:pPr>
        <w:shd w:val="clear" w:color="auto" w:fill="FFFFFF"/>
        <w:rPr>
          <w:rFonts w:ascii="Tw Cen MT" w:hAnsi="Tw Cen MT"/>
          <w:b/>
          <w:sz w:val="28"/>
          <w:szCs w:val="2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4184" w:rsidRPr="007A7E8C" w14:paraId="2729BBC1" w14:textId="77777777">
        <w:tc>
          <w:tcPr>
            <w:tcW w:w="9360" w:type="dxa"/>
            <w:shd w:val="clear" w:color="auto" w:fill="auto"/>
            <w:tcMar>
              <w:top w:w="100" w:type="dxa"/>
              <w:left w:w="100" w:type="dxa"/>
              <w:bottom w:w="100" w:type="dxa"/>
              <w:right w:w="100" w:type="dxa"/>
            </w:tcMar>
          </w:tcPr>
          <w:p w14:paraId="0E2E7421" w14:textId="26FB436A" w:rsidR="00194184" w:rsidRPr="007A7E8C" w:rsidRDefault="00877F02" w:rsidP="00354BF6">
            <w:pPr>
              <w:shd w:val="clear" w:color="auto" w:fill="FFFFFF"/>
              <w:ind w:left="1440"/>
              <w:rPr>
                <w:rFonts w:ascii="Tw Cen MT" w:hAnsi="Tw Cen MT"/>
                <w:sz w:val="28"/>
                <w:szCs w:val="28"/>
              </w:rPr>
            </w:pPr>
            <w:r w:rsidRPr="007A7E8C">
              <w:rPr>
                <w:rFonts w:ascii="Tw Cen MT" w:hAnsi="Tw Cen MT"/>
                <w:b/>
                <w:sz w:val="28"/>
                <w:szCs w:val="28"/>
              </w:rPr>
              <w:t>Structuring an Argument:</w:t>
            </w:r>
            <w:r w:rsidR="00650521" w:rsidRPr="007A7E8C">
              <w:rPr>
                <w:rFonts w:ascii="Tw Cen MT" w:hAnsi="Tw Cen MT"/>
                <w:b/>
                <w:sz w:val="28"/>
                <w:szCs w:val="28"/>
              </w:rPr>
              <w:t xml:space="preserve">  </w:t>
            </w:r>
            <w:r w:rsidR="00650521" w:rsidRPr="007A7E8C">
              <w:rPr>
                <w:rFonts w:ascii="Tw Cen MT" w:hAnsi="Tw Cen MT"/>
                <w:b/>
                <w:bCs/>
                <w:sz w:val="28"/>
                <w:szCs w:val="28"/>
                <w:u w:val="single"/>
              </w:rPr>
              <w:t>ANSWERS WILL VARY</w:t>
            </w:r>
          </w:p>
        </w:tc>
      </w:tr>
      <w:tr w:rsidR="00194184" w:rsidRPr="007A7E8C" w14:paraId="5A459B56" w14:textId="77777777">
        <w:tc>
          <w:tcPr>
            <w:tcW w:w="9360" w:type="dxa"/>
            <w:shd w:val="clear" w:color="auto" w:fill="auto"/>
            <w:tcMar>
              <w:top w:w="100" w:type="dxa"/>
              <w:left w:w="100" w:type="dxa"/>
              <w:bottom w:w="100" w:type="dxa"/>
              <w:right w:w="100" w:type="dxa"/>
            </w:tcMar>
          </w:tcPr>
          <w:p w14:paraId="0714A393" w14:textId="77777777" w:rsidR="00194184" w:rsidRPr="007A7E8C" w:rsidRDefault="00877F02">
            <w:pPr>
              <w:shd w:val="clear" w:color="auto" w:fill="FFFFFF"/>
              <w:rPr>
                <w:rFonts w:ascii="Tw Cen MT" w:hAnsi="Tw Cen MT"/>
                <w:i/>
                <w:sz w:val="28"/>
                <w:szCs w:val="28"/>
              </w:rPr>
            </w:pPr>
            <w:r w:rsidRPr="007A7E8C">
              <w:rPr>
                <w:rFonts w:ascii="Tw Cen MT" w:hAnsi="Tw Cen MT"/>
                <w:i/>
                <w:sz w:val="28"/>
                <w:szCs w:val="28"/>
              </w:rPr>
              <w:t>Argument:</w:t>
            </w:r>
          </w:p>
          <w:p w14:paraId="3DD3E451" w14:textId="77777777" w:rsidR="00194184" w:rsidRPr="007A7E8C" w:rsidRDefault="00877F02">
            <w:pPr>
              <w:shd w:val="clear" w:color="auto" w:fill="FFFFFF"/>
              <w:rPr>
                <w:rFonts w:ascii="Tw Cen MT" w:hAnsi="Tw Cen MT"/>
                <w:i/>
                <w:sz w:val="28"/>
                <w:szCs w:val="28"/>
              </w:rPr>
            </w:pPr>
            <w:r w:rsidRPr="007A7E8C">
              <w:rPr>
                <w:rFonts w:ascii="Tw Cen MT" w:hAnsi="Tw Cen MT"/>
                <w:i/>
                <w:sz w:val="28"/>
                <w:szCs w:val="28"/>
              </w:rPr>
              <w:tab/>
              <w:t>Reason:</w:t>
            </w:r>
          </w:p>
          <w:p w14:paraId="3EE6B553" w14:textId="20924431" w:rsidR="00194184" w:rsidRPr="007A7E8C" w:rsidRDefault="00877F02">
            <w:pPr>
              <w:shd w:val="clear" w:color="auto" w:fill="FFFFFF"/>
              <w:rPr>
                <w:rFonts w:ascii="Tw Cen MT" w:hAnsi="Tw Cen MT"/>
                <w:i/>
                <w:sz w:val="28"/>
                <w:szCs w:val="28"/>
              </w:rPr>
            </w:pPr>
            <w:r w:rsidRPr="007A7E8C">
              <w:rPr>
                <w:rFonts w:ascii="Tw Cen MT" w:hAnsi="Tw Cen MT"/>
                <w:i/>
                <w:sz w:val="28"/>
                <w:szCs w:val="28"/>
              </w:rPr>
              <w:tab/>
            </w:r>
            <w:r w:rsidRPr="007A7E8C">
              <w:rPr>
                <w:rFonts w:ascii="Tw Cen MT" w:hAnsi="Tw Cen MT"/>
                <w:i/>
                <w:sz w:val="28"/>
                <w:szCs w:val="28"/>
              </w:rPr>
              <w:tab/>
              <w:t>Details/Examples:</w:t>
            </w:r>
          </w:p>
          <w:p w14:paraId="33C7084C" w14:textId="77777777" w:rsidR="00194184" w:rsidRPr="007A7E8C" w:rsidRDefault="00877F02">
            <w:pPr>
              <w:shd w:val="clear" w:color="auto" w:fill="FFFFFF"/>
              <w:rPr>
                <w:rFonts w:ascii="Tw Cen MT" w:hAnsi="Tw Cen MT"/>
                <w:i/>
                <w:sz w:val="28"/>
                <w:szCs w:val="28"/>
              </w:rPr>
            </w:pPr>
            <w:r w:rsidRPr="007A7E8C">
              <w:rPr>
                <w:rFonts w:ascii="Tw Cen MT" w:hAnsi="Tw Cen MT"/>
                <w:i/>
                <w:sz w:val="28"/>
                <w:szCs w:val="28"/>
              </w:rPr>
              <w:tab/>
              <w:t>Reason:</w:t>
            </w:r>
          </w:p>
          <w:p w14:paraId="17D4D03E" w14:textId="7B17D663" w:rsidR="002269C8" w:rsidRPr="007A7E8C" w:rsidRDefault="00877F02" w:rsidP="002269C8">
            <w:pPr>
              <w:shd w:val="clear" w:color="auto" w:fill="FFFFFF"/>
              <w:rPr>
                <w:rFonts w:ascii="Tw Cen MT" w:hAnsi="Tw Cen MT"/>
                <w:i/>
                <w:sz w:val="28"/>
                <w:szCs w:val="28"/>
              </w:rPr>
            </w:pPr>
            <w:r w:rsidRPr="007A7E8C">
              <w:rPr>
                <w:rFonts w:ascii="Tw Cen MT" w:hAnsi="Tw Cen MT"/>
                <w:i/>
                <w:sz w:val="28"/>
                <w:szCs w:val="28"/>
              </w:rPr>
              <w:tab/>
            </w:r>
            <w:r w:rsidRPr="007A7E8C">
              <w:rPr>
                <w:rFonts w:ascii="Tw Cen MT" w:hAnsi="Tw Cen MT"/>
                <w:i/>
                <w:sz w:val="28"/>
                <w:szCs w:val="28"/>
              </w:rPr>
              <w:tab/>
              <w:t>Details/ Examples</w:t>
            </w:r>
            <w:r w:rsidR="002269C8" w:rsidRPr="007A7E8C">
              <w:rPr>
                <w:rFonts w:ascii="Tw Cen MT" w:hAnsi="Tw Cen MT"/>
                <w:i/>
                <w:sz w:val="28"/>
                <w:szCs w:val="28"/>
              </w:rPr>
              <w:t>:</w:t>
            </w:r>
          </w:p>
        </w:tc>
      </w:tr>
    </w:tbl>
    <w:p w14:paraId="2F3CAB6A" w14:textId="76ED2136" w:rsidR="00194184" w:rsidRPr="0004201C" w:rsidRDefault="00877F02" w:rsidP="00066BFC">
      <w:pPr>
        <w:pStyle w:val="Heading1"/>
        <w:jc w:val="center"/>
        <w:rPr>
          <w:rFonts w:ascii="Tw Cen MT" w:hAnsi="Tw Cen MT"/>
        </w:rPr>
      </w:pPr>
      <w:bookmarkStart w:id="11" w:name="_Toc138759828"/>
      <w:r w:rsidRPr="0004201C">
        <w:rPr>
          <w:rFonts w:ascii="Tw Cen MT" w:hAnsi="Tw Cen MT"/>
        </w:rPr>
        <w:lastRenderedPageBreak/>
        <w:t xml:space="preserve">Activity </w:t>
      </w:r>
      <w:r w:rsidR="000F7343" w:rsidRPr="0004201C">
        <w:rPr>
          <w:rFonts w:ascii="Tw Cen MT" w:hAnsi="Tw Cen MT"/>
        </w:rPr>
        <w:t>D</w:t>
      </w:r>
      <w:r w:rsidRPr="0004201C">
        <w:rPr>
          <w:rFonts w:ascii="Tw Cen MT" w:hAnsi="Tw Cen MT"/>
        </w:rPr>
        <w:t>: Phrasal Verbs &amp; Expressions</w:t>
      </w:r>
      <w:bookmarkEnd w:id="11"/>
    </w:p>
    <w:p w14:paraId="5E30E387" w14:textId="373D8AC2" w:rsidR="00F032A6" w:rsidRPr="006A0F4B" w:rsidRDefault="00F032A6" w:rsidP="00F032A6">
      <w:pPr>
        <w:jc w:val="center"/>
        <w:rPr>
          <w:rFonts w:ascii="Tw Cen MT" w:hAnsi="Tw Cen MT"/>
          <w:i/>
          <w:iCs/>
          <w:sz w:val="28"/>
          <w:szCs w:val="28"/>
        </w:rPr>
      </w:pPr>
      <w:r w:rsidRPr="006A0F4B">
        <w:rPr>
          <w:rFonts w:ascii="Tw Cen MT" w:hAnsi="Tw Cen MT"/>
          <w:i/>
          <w:iCs/>
          <w:sz w:val="28"/>
          <w:szCs w:val="28"/>
        </w:rPr>
        <w:t>(Page 14</w:t>
      </w:r>
      <w:r w:rsidR="005A7FDF">
        <w:rPr>
          <w:rFonts w:ascii="Tw Cen MT" w:hAnsi="Tw Cen MT"/>
          <w:i/>
          <w:iCs/>
          <w:sz w:val="28"/>
          <w:szCs w:val="28"/>
        </w:rPr>
        <w:t xml:space="preserve"> </w:t>
      </w:r>
      <w:r w:rsidRPr="006A0F4B">
        <w:rPr>
          <w:rFonts w:ascii="Tw Cen MT" w:hAnsi="Tw Cen MT"/>
          <w:i/>
          <w:iCs/>
          <w:sz w:val="28"/>
          <w:szCs w:val="28"/>
        </w:rPr>
        <w:t>-15 in student workbook)</w:t>
      </w:r>
    </w:p>
    <w:p w14:paraId="4588C5B1" w14:textId="77777777" w:rsidR="00194184" w:rsidRPr="006A0F4B" w:rsidRDefault="00877F02">
      <w:pPr>
        <w:shd w:val="clear" w:color="auto" w:fill="FFFFFF"/>
        <w:rPr>
          <w:rFonts w:ascii="Tw Cen MT" w:hAnsi="Tw Cen MT"/>
          <w:sz w:val="28"/>
          <w:szCs w:val="28"/>
        </w:rPr>
      </w:pPr>
      <w:r w:rsidRPr="006A0F4B">
        <w:rPr>
          <w:rFonts w:ascii="Tw Cen MT" w:hAnsi="Tw Cen MT"/>
          <w:sz w:val="28"/>
          <w:szCs w:val="28"/>
        </w:rPr>
        <w:t>Use the phrasal verbs and expressions to fill in the blanks of the following sentences.</w:t>
      </w:r>
    </w:p>
    <w:p w14:paraId="2B14FC61" w14:textId="77777777" w:rsidR="00194184" w:rsidRPr="006A0F4B" w:rsidRDefault="00194184">
      <w:pPr>
        <w:shd w:val="clear" w:color="auto" w:fill="FFFFFF"/>
        <w:rPr>
          <w:rFonts w:ascii="Tw Cen MT" w:hAnsi="Tw Cen MT"/>
          <w:sz w:val="28"/>
          <w:szCs w:val="28"/>
        </w:rPr>
      </w:pPr>
    </w:p>
    <w:p w14:paraId="5F22F059" w14:textId="77777777"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 xml:space="preserve">Take/Lift off </w:t>
      </w:r>
      <w:r w:rsidRP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 xml:space="preserve">1. launch </w:t>
      </w:r>
    </w:p>
    <w:p w14:paraId="5A6B81BD" w14:textId="77777777"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Soar upwards</w:t>
      </w:r>
      <w:r w:rsidRP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2. fly up</w:t>
      </w:r>
    </w:p>
    <w:p w14:paraId="695D0FB7" w14:textId="5CB1B16C" w:rsidR="00194184" w:rsidRPr="006A0F4B" w:rsidRDefault="00877F02">
      <w:pPr>
        <w:numPr>
          <w:ilvl w:val="0"/>
          <w:numId w:val="2"/>
        </w:numPr>
        <w:rPr>
          <w:rFonts w:ascii="Tw Cen MT" w:hAnsi="Tw Cen MT"/>
          <w:sz w:val="28"/>
          <w:szCs w:val="28"/>
        </w:rPr>
      </w:pPr>
      <w:proofErr w:type="spellStart"/>
      <w:r w:rsidRPr="006A0F4B">
        <w:rPr>
          <w:rFonts w:ascii="Tw Cen MT" w:hAnsi="Tw Cen MT"/>
          <w:sz w:val="28"/>
          <w:szCs w:val="28"/>
        </w:rPr>
        <w:t>Start up</w:t>
      </w:r>
      <w:proofErr w:type="spellEnd"/>
      <w:r w:rsidRPr="006A0F4B">
        <w:rPr>
          <w:rFonts w:ascii="Tw Cen MT" w:eastAsia="Arial Unicode MS" w:hAnsi="Tw Cen MT" w:cs="Arial Unicode MS"/>
          <w:sz w:val="28"/>
          <w:szCs w:val="28"/>
        </w:rPr>
        <w:t>/out</w:t>
      </w:r>
      <w:r w:rsidRPr="006A0F4B">
        <w:rPr>
          <w:rFonts w:ascii="Tw Cen MT" w:eastAsia="Arial Unicode MS" w:hAnsi="Tw Cen MT" w:cs="Arial Unicode MS"/>
          <w:sz w:val="28"/>
          <w:szCs w:val="28"/>
        </w:rPr>
        <w:tab/>
      </w:r>
      <w:r w:rsid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 xml:space="preserve">3. get going / begin with </w:t>
      </w:r>
    </w:p>
    <w:p w14:paraId="3230DA70" w14:textId="27F0533A"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Get off the ground</w:t>
      </w:r>
      <w:r w:rsidRPr="006A0F4B">
        <w:rPr>
          <w:rFonts w:ascii="Tw Cen MT" w:eastAsia="Arial Unicode MS" w:hAnsi="Tw Cen MT" w:cs="Arial Unicode MS"/>
          <w:sz w:val="28"/>
          <w:szCs w:val="28"/>
        </w:rPr>
        <w:tab/>
      </w:r>
      <w:r w:rsid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4. begin / rise / start with</w:t>
      </w:r>
    </w:p>
    <w:p w14:paraId="1738D74D" w14:textId="77777777"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Shift attention to/on</w:t>
      </w:r>
      <w:r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5. refocus / switch focus to/on</w:t>
      </w:r>
    </w:p>
    <w:p w14:paraId="7AA86BED" w14:textId="5427DF92"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Jury’s still out</w:t>
      </w:r>
      <w:r w:rsidRP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6. the answers are still up for discussion</w:t>
      </w:r>
    </w:p>
    <w:p w14:paraId="2A4163D3" w14:textId="4F12A980"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Keep an eye on</w:t>
      </w:r>
      <w:r w:rsidR="00E47C46" w:rsidRP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Pr="006A0F4B">
        <w:rPr>
          <w:rFonts w:eastAsia="Arial Unicode MS"/>
          <w:sz w:val="28"/>
          <w:szCs w:val="28"/>
        </w:rPr>
        <w:t>→</w:t>
      </w:r>
      <w:r w:rsidR="00E47C46" w:rsidRPr="006A0F4B">
        <w:rPr>
          <w:rFonts w:ascii="Tw Cen MT" w:eastAsia="Arial Unicode MS" w:hAnsi="Tw Cen MT"/>
          <w:sz w:val="28"/>
          <w:szCs w:val="28"/>
        </w:rPr>
        <w:tab/>
      </w:r>
      <w:r w:rsidRPr="006A0F4B">
        <w:rPr>
          <w:rFonts w:ascii="Tw Cen MT" w:eastAsia="Arial Unicode MS" w:hAnsi="Tw Cen MT" w:cs="Arial Unicode MS"/>
          <w:sz w:val="28"/>
          <w:szCs w:val="28"/>
        </w:rPr>
        <w:t>7. watch for</w:t>
      </w:r>
    </w:p>
    <w:p w14:paraId="299F71E4" w14:textId="2A74C4E1"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Scaled back</w:t>
      </w:r>
      <w:r w:rsidRP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8. do less of / reduce work on</w:t>
      </w:r>
    </w:p>
    <w:p w14:paraId="64E1024E" w14:textId="01528B20"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Push ourselves</w:t>
      </w:r>
      <w:r w:rsidRPr="006A0F4B">
        <w:rPr>
          <w:rFonts w:ascii="Tw Cen MT" w:eastAsia="Arial Unicode MS" w:hAnsi="Tw Cen MT" w:cs="Arial Unicode MS"/>
          <w:sz w:val="28"/>
          <w:szCs w:val="28"/>
        </w:rPr>
        <w:tab/>
      </w:r>
      <w:r w:rsidR="00E47C46"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9. keep going and don’t give up</w:t>
      </w:r>
    </w:p>
    <w:p w14:paraId="2722594E" w14:textId="297DFE1C" w:rsidR="00194184" w:rsidRPr="006A0F4B" w:rsidRDefault="00877F02">
      <w:pPr>
        <w:numPr>
          <w:ilvl w:val="0"/>
          <w:numId w:val="2"/>
        </w:numPr>
        <w:rPr>
          <w:rFonts w:ascii="Tw Cen MT" w:hAnsi="Tw Cen MT"/>
          <w:sz w:val="28"/>
          <w:szCs w:val="28"/>
        </w:rPr>
      </w:pPr>
      <w:r w:rsidRPr="006A0F4B">
        <w:rPr>
          <w:rFonts w:ascii="Tw Cen MT" w:eastAsia="Arial Unicode MS" w:hAnsi="Tw Cen MT" w:cs="Arial Unicode MS"/>
          <w:sz w:val="28"/>
          <w:szCs w:val="28"/>
        </w:rPr>
        <w:t>Rely on</w:t>
      </w:r>
      <w:r w:rsidRPr="006A0F4B">
        <w:rPr>
          <w:rFonts w:ascii="Tw Cen MT" w:eastAsia="Arial Unicode MS" w:hAnsi="Tw Cen MT" w:cs="Arial Unicode MS"/>
          <w:sz w:val="28"/>
          <w:szCs w:val="28"/>
        </w:rPr>
        <w:tab/>
      </w:r>
      <w:r w:rsidRPr="006A0F4B">
        <w:rPr>
          <w:rFonts w:ascii="Tw Cen MT" w:eastAsia="Arial Unicode MS" w:hAnsi="Tw Cen MT" w:cs="Arial Unicode MS"/>
          <w:sz w:val="28"/>
          <w:szCs w:val="28"/>
        </w:rPr>
        <w:tab/>
      </w:r>
      <w:r w:rsidR="00E47C46" w:rsidRPr="006A0F4B">
        <w:rPr>
          <w:rFonts w:ascii="Tw Cen MT" w:eastAsia="Arial Unicode MS" w:hAnsi="Tw Cen MT" w:cs="Arial Unicode MS"/>
          <w:sz w:val="28"/>
          <w:szCs w:val="28"/>
        </w:rPr>
        <w:tab/>
      </w:r>
      <w:r w:rsidRPr="006A0F4B">
        <w:rPr>
          <w:rFonts w:eastAsia="Arial Unicode MS"/>
          <w:sz w:val="28"/>
          <w:szCs w:val="28"/>
        </w:rPr>
        <w:t>→</w:t>
      </w:r>
      <w:r w:rsidRPr="006A0F4B">
        <w:rPr>
          <w:rFonts w:ascii="Tw Cen MT" w:eastAsia="Arial Unicode MS" w:hAnsi="Tw Cen MT" w:cs="Arial Unicode MS"/>
          <w:sz w:val="28"/>
          <w:szCs w:val="28"/>
        </w:rPr>
        <w:tab/>
        <w:t>10. be dependent upon</w:t>
      </w:r>
    </w:p>
    <w:p w14:paraId="6BC8DF8C" w14:textId="77777777" w:rsidR="00194184" w:rsidRPr="006A0F4B" w:rsidRDefault="00194184">
      <w:pPr>
        <w:shd w:val="clear" w:color="auto" w:fill="FFFFFF"/>
        <w:spacing w:after="200"/>
        <w:rPr>
          <w:rFonts w:ascii="Tw Cen MT" w:hAnsi="Tw Cen MT"/>
          <w:sz w:val="28"/>
          <w:szCs w:val="28"/>
        </w:rPr>
      </w:pPr>
    </w:p>
    <w:p w14:paraId="1434F260"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 xml:space="preserve">We really </w:t>
      </w:r>
      <w:r w:rsidRPr="002F1E4A">
        <w:rPr>
          <w:rFonts w:ascii="Tw Cen MT" w:hAnsi="Tw Cen MT"/>
          <w:i/>
          <w:color w:val="FF0000"/>
          <w:sz w:val="28"/>
          <w:szCs w:val="28"/>
          <w:u w:val="single"/>
        </w:rPr>
        <w:t>[</w:t>
      </w:r>
      <w:r w:rsidRPr="002F1E4A">
        <w:rPr>
          <w:rFonts w:ascii="Tw Cen MT" w:hAnsi="Tw Cen MT"/>
          <w:b/>
          <w:bCs/>
          <w:i/>
          <w:color w:val="FF0000"/>
          <w:sz w:val="28"/>
          <w:szCs w:val="28"/>
          <w:u w:val="single"/>
        </w:rPr>
        <w:t>Rely on</w:t>
      </w:r>
      <w:r w:rsidRPr="002F1E4A">
        <w:rPr>
          <w:rFonts w:ascii="Tw Cen MT" w:hAnsi="Tw Cen MT"/>
          <w:i/>
          <w:color w:val="FF0000"/>
          <w:sz w:val="28"/>
          <w:szCs w:val="28"/>
          <w:u w:val="single"/>
        </w:rPr>
        <w:t>]</w:t>
      </w:r>
      <w:r w:rsidRPr="002F1E4A">
        <w:rPr>
          <w:rFonts w:ascii="Tw Cen MT" w:hAnsi="Tw Cen MT"/>
          <w:i/>
          <w:color w:val="FF0000"/>
          <w:sz w:val="28"/>
          <w:szCs w:val="28"/>
        </w:rPr>
        <w:t xml:space="preserve"> </w:t>
      </w:r>
      <w:r w:rsidRPr="006A0F4B">
        <w:rPr>
          <w:rFonts w:ascii="Tw Cen MT" w:hAnsi="Tw Cen MT"/>
          <w:i/>
          <w:sz w:val="28"/>
          <w:szCs w:val="28"/>
        </w:rPr>
        <w:t>the Russians for trips to the Space Station since we don’t have the space shuttle anymore.</w:t>
      </w:r>
    </w:p>
    <w:p w14:paraId="4E4311BC"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 xml:space="preserve">We have no idea whether private spaceflight will be good for the majority of societies back on Earth or if it’ll only benefit a few people.  In a sense </w:t>
      </w:r>
      <w:r w:rsidRPr="002F1E4A">
        <w:rPr>
          <w:rFonts w:ascii="Tw Cen MT" w:hAnsi="Tw Cen MT"/>
          <w:i/>
          <w:color w:val="FF0000"/>
          <w:sz w:val="28"/>
          <w:szCs w:val="28"/>
        </w:rPr>
        <w:t>the [</w:t>
      </w:r>
      <w:r w:rsidRPr="002F1E4A">
        <w:rPr>
          <w:rFonts w:ascii="Tw Cen MT" w:hAnsi="Tw Cen MT"/>
          <w:b/>
          <w:bCs/>
          <w:i/>
          <w:color w:val="FF0000"/>
          <w:sz w:val="28"/>
          <w:szCs w:val="28"/>
          <w:u w:val="single"/>
        </w:rPr>
        <w:t>Jury’s still out</w:t>
      </w:r>
      <w:r w:rsidRPr="006A0F4B">
        <w:rPr>
          <w:rFonts w:ascii="Tw Cen MT" w:hAnsi="Tw Cen MT"/>
          <w:i/>
          <w:sz w:val="28"/>
          <w:szCs w:val="28"/>
          <w:u w:val="single"/>
        </w:rPr>
        <w:t>]</w:t>
      </w:r>
      <w:r w:rsidRPr="006A0F4B">
        <w:rPr>
          <w:rFonts w:ascii="Tw Cen MT" w:hAnsi="Tw Cen MT"/>
          <w:i/>
          <w:sz w:val="28"/>
          <w:szCs w:val="28"/>
        </w:rPr>
        <w:t xml:space="preserve"> on giving a concrete answer.</w:t>
      </w:r>
    </w:p>
    <w:p w14:paraId="7E0C305C"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Without enough donors or investors, there is no way our private rocket will literally</w:t>
      </w:r>
      <w:r w:rsidRPr="006A0F4B">
        <w:rPr>
          <w:rFonts w:ascii="Tw Cen MT" w:hAnsi="Tw Cen MT"/>
          <w:i/>
          <w:sz w:val="28"/>
          <w:szCs w:val="28"/>
          <w:u w:val="single"/>
        </w:rPr>
        <w:t xml:space="preserve"> [</w:t>
      </w:r>
      <w:r w:rsidRPr="002F1E4A">
        <w:rPr>
          <w:rFonts w:ascii="Tw Cen MT" w:hAnsi="Tw Cen MT"/>
          <w:b/>
          <w:bCs/>
          <w:i/>
          <w:color w:val="FF0000"/>
          <w:sz w:val="28"/>
          <w:szCs w:val="28"/>
          <w:u w:val="single"/>
        </w:rPr>
        <w:t>get off the ground]</w:t>
      </w:r>
      <w:r w:rsidRPr="002F1E4A">
        <w:rPr>
          <w:rFonts w:ascii="Tw Cen MT" w:hAnsi="Tw Cen MT"/>
          <w:i/>
          <w:color w:val="FF0000"/>
          <w:sz w:val="28"/>
          <w:szCs w:val="28"/>
        </w:rPr>
        <w:t xml:space="preserve"> </w:t>
      </w:r>
      <w:r w:rsidRPr="006A0F4B">
        <w:rPr>
          <w:rFonts w:ascii="Tw Cen MT" w:hAnsi="Tw Cen MT"/>
          <w:i/>
          <w:sz w:val="28"/>
          <w:szCs w:val="28"/>
        </w:rPr>
        <w:t>and fly into space.</w:t>
      </w:r>
    </w:p>
    <w:p w14:paraId="34A83C2C"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 xml:space="preserve">We’ve had to </w:t>
      </w:r>
      <w:r w:rsidRPr="002F1E4A">
        <w:rPr>
          <w:rFonts w:ascii="Tw Cen MT" w:hAnsi="Tw Cen MT"/>
          <w:i/>
          <w:color w:val="FF0000"/>
          <w:sz w:val="28"/>
          <w:szCs w:val="28"/>
          <w:u w:val="single"/>
        </w:rPr>
        <w:t>[</w:t>
      </w:r>
      <w:r w:rsidRPr="002F1E4A">
        <w:rPr>
          <w:rFonts w:ascii="Tw Cen MT" w:hAnsi="Tw Cen MT"/>
          <w:b/>
          <w:bCs/>
          <w:i/>
          <w:color w:val="FF0000"/>
          <w:sz w:val="28"/>
          <w:szCs w:val="28"/>
          <w:u w:val="single"/>
        </w:rPr>
        <w:t>scale back</w:t>
      </w:r>
      <w:r w:rsidRPr="002F1E4A">
        <w:rPr>
          <w:rFonts w:ascii="Tw Cen MT" w:hAnsi="Tw Cen MT"/>
          <w:i/>
          <w:color w:val="FF0000"/>
          <w:sz w:val="28"/>
          <w:szCs w:val="28"/>
          <w:u w:val="single"/>
        </w:rPr>
        <w:t xml:space="preserve">] </w:t>
      </w:r>
      <w:r w:rsidRPr="006A0F4B">
        <w:rPr>
          <w:rFonts w:ascii="Tw Cen MT" w:hAnsi="Tw Cen MT"/>
          <w:i/>
          <w:sz w:val="28"/>
          <w:szCs w:val="28"/>
        </w:rPr>
        <w:t>production and slow down delivery of units due to safety concerns.</w:t>
      </w:r>
    </w:p>
    <w:p w14:paraId="35193C7A"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 xml:space="preserve">If we keep going, don’t give up and ultimately </w:t>
      </w:r>
      <w:r w:rsidRPr="006A0F4B">
        <w:rPr>
          <w:rFonts w:ascii="Tw Cen MT" w:hAnsi="Tw Cen MT"/>
          <w:i/>
          <w:sz w:val="28"/>
          <w:szCs w:val="28"/>
          <w:u w:val="single"/>
        </w:rPr>
        <w:t>[</w:t>
      </w:r>
      <w:r w:rsidRPr="002F1E4A">
        <w:rPr>
          <w:rFonts w:ascii="Tw Cen MT" w:hAnsi="Tw Cen MT"/>
          <w:b/>
          <w:bCs/>
          <w:i/>
          <w:color w:val="FF0000"/>
          <w:sz w:val="28"/>
          <w:szCs w:val="28"/>
          <w:u w:val="single"/>
        </w:rPr>
        <w:t>push ourselves</w:t>
      </w:r>
      <w:r w:rsidRPr="006A0F4B">
        <w:rPr>
          <w:rFonts w:ascii="Tw Cen MT" w:hAnsi="Tw Cen MT"/>
          <w:i/>
          <w:sz w:val="28"/>
          <w:szCs w:val="28"/>
          <w:u w:val="single"/>
        </w:rPr>
        <w:t>]</w:t>
      </w:r>
      <w:r w:rsidRPr="006A0F4B">
        <w:rPr>
          <w:rFonts w:ascii="Tw Cen MT" w:hAnsi="Tw Cen MT"/>
          <w:i/>
          <w:sz w:val="28"/>
          <w:szCs w:val="28"/>
        </w:rPr>
        <w:t>, there’s little reason we can’t achieve our objectives.</w:t>
      </w:r>
    </w:p>
    <w:p w14:paraId="2431DBA7"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 xml:space="preserve">Okay, if you can </w:t>
      </w:r>
      <w:r w:rsidRPr="006A0F4B">
        <w:rPr>
          <w:rFonts w:ascii="Tw Cen MT" w:hAnsi="Tw Cen MT"/>
          <w:i/>
          <w:sz w:val="28"/>
          <w:szCs w:val="28"/>
          <w:u w:val="single"/>
        </w:rPr>
        <w:t>[</w:t>
      </w:r>
      <w:r w:rsidRPr="002F1E4A">
        <w:rPr>
          <w:rFonts w:ascii="Tw Cen MT" w:hAnsi="Tw Cen MT"/>
          <w:b/>
          <w:bCs/>
          <w:i/>
          <w:color w:val="FF0000"/>
          <w:sz w:val="28"/>
          <w:szCs w:val="28"/>
          <w:u w:val="single"/>
        </w:rPr>
        <w:t xml:space="preserve">shift attention </w:t>
      </w:r>
      <w:r w:rsidRPr="006A0F4B">
        <w:rPr>
          <w:rFonts w:ascii="Tw Cen MT" w:hAnsi="Tw Cen MT"/>
          <w:b/>
          <w:bCs/>
          <w:i/>
          <w:sz w:val="28"/>
          <w:szCs w:val="28"/>
          <w:u w:val="single"/>
        </w:rPr>
        <w:t>to</w:t>
      </w:r>
      <w:r w:rsidRPr="006A0F4B">
        <w:rPr>
          <w:rFonts w:ascii="Tw Cen MT" w:hAnsi="Tw Cen MT"/>
          <w:i/>
          <w:sz w:val="28"/>
          <w:szCs w:val="28"/>
          <w:u w:val="single"/>
        </w:rPr>
        <w:t>]</w:t>
      </w:r>
      <w:r w:rsidRPr="006A0F4B">
        <w:rPr>
          <w:rFonts w:ascii="Tw Cen MT" w:hAnsi="Tw Cen MT"/>
          <w:i/>
          <w:sz w:val="28"/>
          <w:szCs w:val="28"/>
        </w:rPr>
        <w:t xml:space="preserve"> this film here - I think you’ll find what it shows to be quite interesting.</w:t>
      </w:r>
    </w:p>
    <w:p w14:paraId="27C46C83" w14:textId="77777777" w:rsidR="00194184" w:rsidRPr="006A0F4B" w:rsidRDefault="00877F02" w:rsidP="00AE442E">
      <w:pPr>
        <w:numPr>
          <w:ilvl w:val="0"/>
          <w:numId w:val="33"/>
        </w:numPr>
        <w:spacing w:after="200"/>
        <w:rPr>
          <w:rFonts w:ascii="Tw Cen MT" w:hAnsi="Tw Cen MT"/>
          <w:i/>
          <w:sz w:val="28"/>
          <w:szCs w:val="28"/>
        </w:rPr>
      </w:pPr>
      <w:r w:rsidRPr="006A0F4B">
        <w:rPr>
          <w:rFonts w:ascii="Tw Cen MT" w:hAnsi="Tw Cen MT"/>
          <w:i/>
          <w:sz w:val="28"/>
          <w:szCs w:val="28"/>
        </w:rPr>
        <w:t xml:space="preserve">In the beginning, don’t expect to make any money - </w:t>
      </w:r>
      <w:r w:rsidRPr="00A240B4">
        <w:rPr>
          <w:rFonts w:ascii="Tw Cen MT" w:hAnsi="Tw Cen MT"/>
          <w:i/>
          <w:color w:val="FF0000"/>
          <w:sz w:val="28"/>
          <w:szCs w:val="28"/>
          <w:u w:val="single"/>
        </w:rPr>
        <w:t>[</w:t>
      </w:r>
      <w:r w:rsidRPr="00A240B4">
        <w:rPr>
          <w:rFonts w:ascii="Tw Cen MT" w:hAnsi="Tw Cen MT"/>
          <w:b/>
          <w:bCs/>
          <w:i/>
          <w:color w:val="FF0000"/>
          <w:sz w:val="28"/>
          <w:szCs w:val="28"/>
          <w:u w:val="single"/>
        </w:rPr>
        <w:t>start up</w:t>
      </w:r>
      <w:r w:rsidRPr="006A0F4B">
        <w:rPr>
          <w:rFonts w:ascii="Tw Cen MT" w:hAnsi="Tw Cen MT"/>
          <w:i/>
          <w:sz w:val="28"/>
          <w:szCs w:val="28"/>
        </w:rPr>
        <w:t>] companies usually need to invest in themselves before others invest in them.</w:t>
      </w:r>
    </w:p>
    <w:p w14:paraId="3583A513" w14:textId="77777777" w:rsidR="00194184" w:rsidRPr="006A0F4B" w:rsidRDefault="00877F02" w:rsidP="001F0097">
      <w:pPr>
        <w:numPr>
          <w:ilvl w:val="0"/>
          <w:numId w:val="39"/>
        </w:numPr>
        <w:spacing w:after="200"/>
        <w:rPr>
          <w:rFonts w:ascii="Tw Cen MT" w:hAnsi="Tw Cen MT"/>
          <w:i/>
          <w:sz w:val="28"/>
          <w:szCs w:val="28"/>
        </w:rPr>
      </w:pPr>
      <w:r w:rsidRPr="006A0F4B">
        <w:rPr>
          <w:rFonts w:ascii="Tw Cen MT" w:hAnsi="Tw Cen MT"/>
          <w:i/>
          <w:sz w:val="28"/>
          <w:szCs w:val="28"/>
        </w:rPr>
        <w:lastRenderedPageBreak/>
        <w:t xml:space="preserve">The government should </w:t>
      </w:r>
      <w:r w:rsidRPr="006A0F4B">
        <w:rPr>
          <w:rFonts w:ascii="Tw Cen MT" w:hAnsi="Tw Cen MT"/>
          <w:i/>
          <w:sz w:val="28"/>
          <w:szCs w:val="28"/>
          <w:u w:val="single"/>
        </w:rPr>
        <w:t>[</w:t>
      </w:r>
      <w:r w:rsidRPr="00437A79">
        <w:rPr>
          <w:rFonts w:ascii="Tw Cen MT" w:hAnsi="Tw Cen MT"/>
          <w:b/>
          <w:bCs/>
          <w:i/>
          <w:color w:val="FF0000"/>
          <w:sz w:val="28"/>
          <w:szCs w:val="28"/>
          <w:u w:val="single"/>
        </w:rPr>
        <w:t>keep an eye on</w:t>
      </w:r>
      <w:r w:rsidRPr="006A0F4B">
        <w:rPr>
          <w:rFonts w:ascii="Tw Cen MT" w:hAnsi="Tw Cen MT"/>
          <w:i/>
          <w:sz w:val="28"/>
          <w:szCs w:val="28"/>
          <w:u w:val="single"/>
        </w:rPr>
        <w:t xml:space="preserve">] </w:t>
      </w:r>
      <w:r w:rsidRPr="006A0F4B">
        <w:rPr>
          <w:rFonts w:ascii="Tw Cen MT" w:hAnsi="Tw Cen MT"/>
          <w:i/>
          <w:sz w:val="28"/>
          <w:szCs w:val="28"/>
        </w:rPr>
        <w:t>private spaceflight activities so officials know what impact space commercialization will have on the planet and society at large.</w:t>
      </w:r>
    </w:p>
    <w:p w14:paraId="32F2A06A" w14:textId="77777777" w:rsidR="00AE442E" w:rsidRDefault="00877F02" w:rsidP="001F0097">
      <w:pPr>
        <w:numPr>
          <w:ilvl w:val="0"/>
          <w:numId w:val="39"/>
        </w:numPr>
        <w:spacing w:after="200"/>
        <w:rPr>
          <w:rFonts w:ascii="Tw Cen MT" w:hAnsi="Tw Cen MT"/>
          <w:i/>
          <w:sz w:val="28"/>
          <w:szCs w:val="28"/>
        </w:rPr>
      </w:pPr>
      <w:r w:rsidRPr="006A0F4B">
        <w:rPr>
          <w:rFonts w:ascii="Tw Cen MT" w:hAnsi="Tw Cen MT"/>
          <w:i/>
          <w:sz w:val="28"/>
          <w:szCs w:val="28"/>
        </w:rPr>
        <w:t xml:space="preserve">In order to </w:t>
      </w:r>
      <w:r w:rsidRPr="006A0F4B">
        <w:rPr>
          <w:rFonts w:ascii="Tw Cen MT" w:hAnsi="Tw Cen MT"/>
          <w:i/>
          <w:sz w:val="28"/>
          <w:szCs w:val="28"/>
          <w:u w:val="single"/>
        </w:rPr>
        <w:t>[</w:t>
      </w:r>
      <w:r w:rsidRPr="00437A79">
        <w:rPr>
          <w:rFonts w:ascii="Tw Cen MT" w:hAnsi="Tw Cen MT"/>
          <w:b/>
          <w:bCs/>
          <w:i/>
          <w:color w:val="FF0000"/>
          <w:sz w:val="28"/>
          <w:szCs w:val="28"/>
          <w:u w:val="single"/>
        </w:rPr>
        <w:t>soar upwards</w:t>
      </w:r>
      <w:r w:rsidRPr="006A0F4B">
        <w:rPr>
          <w:rFonts w:ascii="Tw Cen MT" w:hAnsi="Tw Cen MT"/>
          <w:i/>
          <w:sz w:val="28"/>
          <w:szCs w:val="28"/>
        </w:rPr>
        <w:t>] to new heights with our reusable spaceplane, the number of investors needs to reach new heights as well.</w:t>
      </w:r>
    </w:p>
    <w:p w14:paraId="78AEFF11" w14:textId="3E53E12F" w:rsidR="00194184" w:rsidRPr="0080117A" w:rsidRDefault="00877F02" w:rsidP="001F0097">
      <w:pPr>
        <w:numPr>
          <w:ilvl w:val="0"/>
          <w:numId w:val="39"/>
        </w:numPr>
        <w:spacing w:after="200"/>
        <w:rPr>
          <w:rFonts w:ascii="Tw Cen MT" w:hAnsi="Tw Cen MT"/>
          <w:i/>
          <w:sz w:val="28"/>
          <w:szCs w:val="28"/>
        </w:rPr>
      </w:pPr>
      <w:r w:rsidRPr="00437A79">
        <w:rPr>
          <w:rFonts w:ascii="Tw Cen MT" w:hAnsi="Tw Cen MT"/>
          <w:b/>
          <w:bCs/>
          <w:i/>
          <w:color w:val="FF0000"/>
          <w:sz w:val="28"/>
          <w:szCs w:val="28"/>
          <w:u w:val="single"/>
        </w:rPr>
        <w:t>Take off</w:t>
      </w:r>
      <w:r w:rsidRPr="0080117A">
        <w:rPr>
          <w:rFonts w:ascii="Tw Cen MT" w:hAnsi="Tw Cen MT"/>
          <w:i/>
          <w:sz w:val="28"/>
          <w:szCs w:val="28"/>
          <w:u w:val="single"/>
        </w:rPr>
        <w:t>]</w:t>
      </w:r>
      <w:r w:rsidRPr="0080117A">
        <w:rPr>
          <w:rFonts w:ascii="Tw Cen MT" w:hAnsi="Tw Cen MT"/>
          <w:i/>
          <w:sz w:val="28"/>
          <w:szCs w:val="28"/>
        </w:rPr>
        <w:t xml:space="preserve"> from Virgin Galactic’s spaceport begins with a flight under a mothership before the rocket motors are fired for the climb into low earth orbit.</w:t>
      </w:r>
    </w:p>
    <w:p w14:paraId="6C7C3419" w14:textId="53D034FC" w:rsidR="00194184" w:rsidRPr="0004201C" w:rsidRDefault="00877F02" w:rsidP="00F032A6">
      <w:pPr>
        <w:pStyle w:val="Heading1"/>
        <w:jc w:val="center"/>
        <w:rPr>
          <w:rFonts w:ascii="Tw Cen MT" w:hAnsi="Tw Cen MT"/>
        </w:rPr>
      </w:pPr>
      <w:bookmarkStart w:id="12" w:name="_Toc138759829"/>
      <w:r w:rsidRPr="0004201C">
        <w:rPr>
          <w:rFonts w:ascii="Tw Cen MT" w:hAnsi="Tw Cen MT"/>
        </w:rPr>
        <w:t xml:space="preserve">Activity </w:t>
      </w:r>
      <w:r w:rsidR="00F032A6" w:rsidRPr="0004201C">
        <w:rPr>
          <w:rFonts w:ascii="Tw Cen MT" w:hAnsi="Tw Cen MT"/>
        </w:rPr>
        <w:t>E</w:t>
      </w:r>
      <w:r w:rsidRPr="0004201C">
        <w:rPr>
          <w:rFonts w:ascii="Tw Cen MT" w:hAnsi="Tw Cen MT"/>
        </w:rPr>
        <w:t>:  Making Predictions</w:t>
      </w:r>
      <w:bookmarkEnd w:id="12"/>
    </w:p>
    <w:p w14:paraId="523ED267" w14:textId="48EAE04A" w:rsidR="00F032A6" w:rsidRPr="000A4E3C" w:rsidRDefault="00F032A6" w:rsidP="00F032A6">
      <w:pPr>
        <w:jc w:val="center"/>
        <w:rPr>
          <w:rFonts w:ascii="Tw Cen MT" w:hAnsi="Tw Cen MT"/>
          <w:i/>
          <w:iCs/>
          <w:sz w:val="28"/>
          <w:szCs w:val="28"/>
        </w:rPr>
      </w:pPr>
      <w:r w:rsidRPr="000A4E3C">
        <w:rPr>
          <w:rFonts w:ascii="Tw Cen MT" w:hAnsi="Tw Cen MT"/>
          <w:i/>
          <w:iCs/>
          <w:sz w:val="28"/>
          <w:szCs w:val="28"/>
        </w:rPr>
        <w:t>(Page 16 in student workbook)</w:t>
      </w:r>
    </w:p>
    <w:p w14:paraId="73E785E9" w14:textId="77777777" w:rsidR="00194184" w:rsidRPr="000A4E3C" w:rsidRDefault="00877F02" w:rsidP="001F0097">
      <w:pPr>
        <w:numPr>
          <w:ilvl w:val="0"/>
          <w:numId w:val="21"/>
        </w:numPr>
        <w:shd w:val="clear" w:color="auto" w:fill="FFFFFF"/>
        <w:spacing w:after="200"/>
        <w:rPr>
          <w:rFonts w:ascii="Tw Cen MT" w:hAnsi="Tw Cen MT"/>
          <w:sz w:val="28"/>
          <w:szCs w:val="28"/>
        </w:rPr>
      </w:pPr>
      <w:r w:rsidRPr="000A4E3C">
        <w:rPr>
          <w:rFonts w:ascii="Tw Cen MT" w:hAnsi="Tw Cen MT"/>
          <w:sz w:val="28"/>
          <w:szCs w:val="28"/>
        </w:rPr>
        <w:t xml:space="preserve">Look below at the questions that ask about hypothetical outcomes related to the subject of private spaceflight. </w:t>
      </w:r>
    </w:p>
    <w:p w14:paraId="14092BF7" w14:textId="77777777" w:rsidR="00194184" w:rsidRPr="000A4E3C" w:rsidRDefault="00877F02" w:rsidP="001F0097">
      <w:pPr>
        <w:numPr>
          <w:ilvl w:val="0"/>
          <w:numId w:val="21"/>
        </w:numPr>
        <w:shd w:val="clear" w:color="auto" w:fill="FFFFFF"/>
        <w:spacing w:after="200"/>
        <w:rPr>
          <w:rFonts w:ascii="Tw Cen MT" w:hAnsi="Tw Cen MT"/>
          <w:sz w:val="28"/>
          <w:szCs w:val="28"/>
        </w:rPr>
      </w:pPr>
      <w:r w:rsidRPr="000A4E3C">
        <w:rPr>
          <w:rFonts w:ascii="Tw Cen MT" w:hAnsi="Tw Cen MT"/>
          <w:sz w:val="28"/>
          <w:szCs w:val="28"/>
        </w:rPr>
        <w:t xml:space="preserve">Individually, think about and write out a possible prediction based on what you think could happen (i.e., if space privatization is without regulation by governments or a space hotel is opened).  </w:t>
      </w:r>
      <w:r w:rsidRPr="000A4E3C">
        <w:rPr>
          <w:rFonts w:ascii="Tw Cen MT" w:hAnsi="Tw Cen MT"/>
          <w:i/>
          <w:sz w:val="28"/>
          <w:szCs w:val="28"/>
        </w:rPr>
        <w:t>How might it start, what will the effect/impact be and what could be done in response?</w:t>
      </w:r>
    </w:p>
    <w:p w14:paraId="3EE860FF" w14:textId="5FF5F999" w:rsidR="00194184" w:rsidRPr="000A4E3C" w:rsidRDefault="00877F02" w:rsidP="001F0097">
      <w:pPr>
        <w:numPr>
          <w:ilvl w:val="0"/>
          <w:numId w:val="21"/>
        </w:numPr>
        <w:shd w:val="clear" w:color="auto" w:fill="FFFFFF"/>
        <w:spacing w:after="200"/>
        <w:rPr>
          <w:rFonts w:ascii="Tw Cen MT" w:hAnsi="Tw Cen MT"/>
          <w:sz w:val="28"/>
          <w:szCs w:val="28"/>
        </w:rPr>
      </w:pPr>
      <w:r w:rsidRPr="000A4E3C">
        <w:rPr>
          <w:rFonts w:ascii="Tw Cen MT" w:hAnsi="Tw Cen MT"/>
          <w:sz w:val="28"/>
          <w:szCs w:val="28"/>
        </w:rPr>
        <w:t>Be ready to share with at least 2 other people in a small group.  Be sure to include</w:t>
      </w:r>
      <w:r w:rsidR="00240C9C">
        <w:rPr>
          <w:rFonts w:ascii="Tw Cen MT" w:hAnsi="Tw Cen MT"/>
          <w:sz w:val="28"/>
          <w:szCs w:val="28"/>
        </w:rPr>
        <w:t>:</w:t>
      </w:r>
    </w:p>
    <w:p w14:paraId="73DDEE4D" w14:textId="77777777" w:rsidR="00194184" w:rsidRPr="000A4E3C" w:rsidRDefault="00877F02">
      <w:pPr>
        <w:numPr>
          <w:ilvl w:val="0"/>
          <w:numId w:val="32"/>
        </w:numPr>
        <w:shd w:val="clear" w:color="auto" w:fill="FFFFFF"/>
        <w:rPr>
          <w:rFonts w:ascii="Tw Cen MT" w:hAnsi="Tw Cen MT"/>
          <w:sz w:val="28"/>
          <w:szCs w:val="28"/>
        </w:rPr>
      </w:pPr>
      <w:r w:rsidRPr="000A4E3C">
        <w:rPr>
          <w:rFonts w:ascii="Tw Cen MT" w:hAnsi="Tw Cen MT"/>
          <w:sz w:val="28"/>
          <w:szCs w:val="28"/>
        </w:rPr>
        <w:t>Supporting reasons with details/examples</w:t>
      </w:r>
    </w:p>
    <w:p w14:paraId="240BEDBF" w14:textId="77777777" w:rsidR="00194184" w:rsidRPr="000A4E3C" w:rsidRDefault="00877F02">
      <w:pPr>
        <w:numPr>
          <w:ilvl w:val="0"/>
          <w:numId w:val="32"/>
        </w:numPr>
        <w:shd w:val="clear" w:color="auto" w:fill="FFFFFF"/>
        <w:rPr>
          <w:rFonts w:ascii="Tw Cen MT" w:hAnsi="Tw Cen MT"/>
          <w:sz w:val="28"/>
          <w:szCs w:val="28"/>
        </w:rPr>
      </w:pPr>
      <w:r w:rsidRPr="000A4E3C">
        <w:rPr>
          <w:rFonts w:ascii="Tw Cen MT" w:hAnsi="Tw Cen MT"/>
          <w:sz w:val="28"/>
          <w:szCs w:val="28"/>
        </w:rPr>
        <w:t>2-3 vocabulary terms from the unit</w:t>
      </w:r>
    </w:p>
    <w:p w14:paraId="78AC6FE8" w14:textId="77777777" w:rsidR="00194184" w:rsidRPr="000A4E3C" w:rsidRDefault="00877F02">
      <w:pPr>
        <w:numPr>
          <w:ilvl w:val="0"/>
          <w:numId w:val="32"/>
        </w:numPr>
        <w:shd w:val="clear" w:color="auto" w:fill="FFFFFF"/>
        <w:rPr>
          <w:rFonts w:ascii="Tw Cen MT" w:hAnsi="Tw Cen MT"/>
          <w:sz w:val="28"/>
          <w:szCs w:val="28"/>
        </w:rPr>
      </w:pPr>
      <w:r w:rsidRPr="000A4E3C">
        <w:rPr>
          <w:rFonts w:ascii="Tw Cen MT" w:hAnsi="Tw Cen MT"/>
          <w:sz w:val="28"/>
          <w:szCs w:val="28"/>
        </w:rPr>
        <w:t>Paraphrasing, Grammar or other Study &amp; Research Tips!</w:t>
      </w:r>
    </w:p>
    <w:p w14:paraId="0A4E07FA" w14:textId="77777777" w:rsidR="00194184" w:rsidRPr="000A4E3C" w:rsidRDefault="00194184">
      <w:pPr>
        <w:shd w:val="clear" w:color="auto" w:fill="FFFFFF"/>
        <w:ind w:left="720"/>
        <w:rPr>
          <w:rFonts w:ascii="Tw Cen MT" w:hAnsi="Tw Cen MT"/>
          <w:sz w:val="28"/>
          <w:szCs w:val="28"/>
        </w:rPr>
      </w:pPr>
    </w:p>
    <w:p w14:paraId="6E94BC7D" w14:textId="77777777" w:rsidR="00194184" w:rsidRPr="000A4E3C" w:rsidRDefault="00877F02">
      <w:pPr>
        <w:shd w:val="clear" w:color="auto" w:fill="FFFFFF"/>
        <w:rPr>
          <w:rFonts w:ascii="Tw Cen MT" w:hAnsi="Tw Cen MT"/>
          <w:i/>
          <w:sz w:val="28"/>
          <w:szCs w:val="28"/>
        </w:rPr>
      </w:pPr>
      <w:r w:rsidRPr="000A4E3C">
        <w:rPr>
          <w:rFonts w:ascii="Tw Cen MT" w:hAnsi="Tw Cen MT"/>
          <w:b/>
          <w:sz w:val="28"/>
          <w:szCs w:val="28"/>
        </w:rPr>
        <w:t>Example:</w:t>
      </w:r>
      <w:r w:rsidRPr="000A4E3C">
        <w:rPr>
          <w:rFonts w:ascii="Tw Cen MT" w:hAnsi="Tw Cen MT"/>
          <w:sz w:val="28"/>
          <w:szCs w:val="28"/>
        </w:rPr>
        <w:t xml:space="preserve">  </w:t>
      </w:r>
      <w:r w:rsidRPr="000A4E3C">
        <w:rPr>
          <w:rFonts w:ascii="Tw Cen MT" w:hAnsi="Tw Cen MT"/>
          <w:i/>
          <w:sz w:val="28"/>
          <w:szCs w:val="28"/>
        </w:rPr>
        <w:t>What might happen if …</w:t>
      </w:r>
    </w:p>
    <w:p w14:paraId="5B0FE9DD" w14:textId="77777777" w:rsidR="00194184" w:rsidRPr="000A4E3C" w:rsidRDefault="00877F02">
      <w:pPr>
        <w:numPr>
          <w:ilvl w:val="0"/>
          <w:numId w:val="15"/>
        </w:numPr>
        <w:shd w:val="clear" w:color="auto" w:fill="FFFFFF"/>
        <w:rPr>
          <w:rFonts w:ascii="Tw Cen MT" w:hAnsi="Tw Cen MT"/>
          <w:i/>
          <w:sz w:val="28"/>
          <w:szCs w:val="28"/>
        </w:rPr>
      </w:pPr>
      <w:r w:rsidRPr="000A4E3C">
        <w:rPr>
          <w:rFonts w:ascii="Tw Cen MT" w:hAnsi="Tw Cen MT"/>
          <w:i/>
          <w:sz w:val="28"/>
          <w:szCs w:val="28"/>
        </w:rPr>
        <w:t>…a space hotel is opened - who might visit and for what reasons?</w:t>
      </w:r>
    </w:p>
    <w:p w14:paraId="0C8BB734" w14:textId="77777777" w:rsidR="00194184" w:rsidRPr="000A4E3C" w:rsidRDefault="00877F02">
      <w:pPr>
        <w:numPr>
          <w:ilvl w:val="0"/>
          <w:numId w:val="15"/>
        </w:numPr>
        <w:shd w:val="clear" w:color="auto" w:fill="FFFFFF"/>
        <w:rPr>
          <w:rFonts w:ascii="Tw Cen MT" w:hAnsi="Tw Cen MT"/>
          <w:i/>
          <w:sz w:val="28"/>
          <w:szCs w:val="28"/>
        </w:rPr>
      </w:pPr>
      <w:r w:rsidRPr="000A4E3C">
        <w:rPr>
          <w:rFonts w:ascii="Tw Cen MT" w:hAnsi="Tw Cen MT"/>
          <w:i/>
          <w:sz w:val="28"/>
          <w:szCs w:val="28"/>
        </w:rPr>
        <w:t>…a foreign country accuses a private space mission of spying over their territory?</w:t>
      </w:r>
    </w:p>
    <w:p w14:paraId="66FFF94A" w14:textId="77777777" w:rsidR="00194184" w:rsidRPr="000A4E3C" w:rsidRDefault="00877F02">
      <w:pPr>
        <w:numPr>
          <w:ilvl w:val="0"/>
          <w:numId w:val="15"/>
        </w:numPr>
        <w:shd w:val="clear" w:color="auto" w:fill="FFFFFF"/>
        <w:rPr>
          <w:rFonts w:ascii="Tw Cen MT" w:hAnsi="Tw Cen MT"/>
          <w:i/>
          <w:sz w:val="28"/>
          <w:szCs w:val="28"/>
        </w:rPr>
      </w:pPr>
      <w:r w:rsidRPr="000A4E3C">
        <w:rPr>
          <w:rFonts w:ascii="Tw Cen MT" w:hAnsi="Tw Cen MT"/>
          <w:i/>
          <w:sz w:val="28"/>
          <w:szCs w:val="28"/>
        </w:rPr>
        <w:t>…an accident causes space debris from a private satellite to hit a critical communications satellite or government spacecraft / station?</w:t>
      </w:r>
    </w:p>
    <w:p w14:paraId="050B7CF4" w14:textId="77777777" w:rsidR="00194184" w:rsidRPr="000A4E3C" w:rsidRDefault="00877F02">
      <w:pPr>
        <w:numPr>
          <w:ilvl w:val="0"/>
          <w:numId w:val="15"/>
        </w:numPr>
        <w:shd w:val="clear" w:color="auto" w:fill="FFFFFF"/>
        <w:rPr>
          <w:rFonts w:ascii="Tw Cen MT" w:hAnsi="Tw Cen MT"/>
          <w:i/>
          <w:sz w:val="28"/>
          <w:szCs w:val="28"/>
        </w:rPr>
      </w:pPr>
      <w:r w:rsidRPr="000A4E3C">
        <w:rPr>
          <w:rFonts w:ascii="Tw Cen MT" w:hAnsi="Tw Cen MT"/>
          <w:i/>
          <w:sz w:val="28"/>
          <w:szCs w:val="28"/>
        </w:rPr>
        <w:t>…the world’s first private space tourist touches down on the moon - what could this mean, legally?</w:t>
      </w:r>
    </w:p>
    <w:p w14:paraId="412C3A3C" w14:textId="1614BF47" w:rsidR="00194184" w:rsidRPr="00B915C0" w:rsidRDefault="00877F02" w:rsidP="00B915C0">
      <w:pPr>
        <w:numPr>
          <w:ilvl w:val="0"/>
          <w:numId w:val="15"/>
        </w:numPr>
        <w:shd w:val="clear" w:color="auto" w:fill="FFFFFF"/>
        <w:rPr>
          <w:rFonts w:ascii="Tw Cen MT" w:hAnsi="Tw Cen MT"/>
          <w:sz w:val="28"/>
          <w:szCs w:val="28"/>
        </w:rPr>
      </w:pPr>
      <w:r w:rsidRPr="000A4E3C">
        <w:rPr>
          <w:rFonts w:ascii="Tw Cen MT" w:hAnsi="Tw Cen MT"/>
          <w:sz w:val="28"/>
          <w:szCs w:val="28"/>
        </w:rPr>
        <w:t>…</w:t>
      </w:r>
      <w:r w:rsidRPr="000A4E3C">
        <w:rPr>
          <w:rFonts w:ascii="Tw Cen MT" w:hAnsi="Tw Cen MT"/>
          <w:i/>
          <w:sz w:val="28"/>
          <w:szCs w:val="28"/>
        </w:rPr>
        <w:t>[Choose &amp; create your own!]</w:t>
      </w:r>
    </w:p>
    <w:p w14:paraId="46F4961F" w14:textId="5ED5DC53" w:rsidR="00194184" w:rsidRPr="00A240B4" w:rsidRDefault="00CC76CE" w:rsidP="00B915C0">
      <w:pPr>
        <w:shd w:val="clear" w:color="auto" w:fill="FFFFFF"/>
        <w:spacing w:after="200"/>
        <w:jc w:val="center"/>
        <w:rPr>
          <w:rFonts w:ascii="Tw Cen MT" w:hAnsi="Tw Cen MT"/>
          <w:b/>
          <w:bCs/>
          <w:color w:val="FF0000"/>
          <w:sz w:val="28"/>
          <w:szCs w:val="28"/>
        </w:rPr>
      </w:pPr>
      <w:r w:rsidRPr="00A240B4">
        <w:rPr>
          <w:rFonts w:ascii="Tw Cen MT" w:hAnsi="Tw Cen MT"/>
          <w:b/>
          <w:bCs/>
          <w:color w:val="FF0000"/>
          <w:sz w:val="28"/>
          <w:szCs w:val="28"/>
          <w:u w:val="single"/>
        </w:rPr>
        <w:t>ANSWERS WILL VARY</w:t>
      </w:r>
    </w:p>
    <w:p w14:paraId="30300246" w14:textId="46B50CDB" w:rsidR="00194184" w:rsidRPr="0004201C" w:rsidRDefault="00877F02" w:rsidP="007F64B2">
      <w:pPr>
        <w:pStyle w:val="Heading1"/>
        <w:jc w:val="center"/>
        <w:rPr>
          <w:rFonts w:ascii="Tw Cen MT" w:hAnsi="Tw Cen MT"/>
        </w:rPr>
      </w:pPr>
      <w:bookmarkStart w:id="13" w:name="_Toc138759830"/>
      <w:r w:rsidRPr="0004201C">
        <w:rPr>
          <w:rFonts w:ascii="Tw Cen MT" w:hAnsi="Tw Cen MT"/>
        </w:rPr>
        <w:lastRenderedPageBreak/>
        <w:t xml:space="preserve">Activity </w:t>
      </w:r>
      <w:r w:rsidR="00F032A6" w:rsidRPr="0004201C">
        <w:rPr>
          <w:rFonts w:ascii="Tw Cen MT" w:hAnsi="Tw Cen MT"/>
        </w:rPr>
        <w:t>F</w:t>
      </w:r>
      <w:r w:rsidRPr="0004201C">
        <w:rPr>
          <w:rFonts w:ascii="Tw Cen MT" w:hAnsi="Tw Cen MT"/>
        </w:rPr>
        <w:t>:  Reflection &amp; Extension Activities</w:t>
      </w:r>
      <w:bookmarkEnd w:id="13"/>
    </w:p>
    <w:p w14:paraId="228C178E" w14:textId="2FE9CE51" w:rsidR="007F64B2" w:rsidRPr="000A4E3C" w:rsidRDefault="007F64B2" w:rsidP="00A830F7">
      <w:pPr>
        <w:jc w:val="center"/>
        <w:rPr>
          <w:rFonts w:ascii="Tw Cen MT" w:hAnsi="Tw Cen MT"/>
          <w:i/>
          <w:iCs/>
          <w:sz w:val="28"/>
          <w:szCs w:val="28"/>
        </w:rPr>
      </w:pPr>
      <w:r w:rsidRPr="000A4E3C">
        <w:rPr>
          <w:rFonts w:ascii="Tw Cen MT" w:hAnsi="Tw Cen MT"/>
          <w:i/>
          <w:iCs/>
          <w:sz w:val="28"/>
          <w:szCs w:val="28"/>
        </w:rPr>
        <w:t xml:space="preserve">(Page 17 </w:t>
      </w:r>
      <w:r w:rsidR="00A830F7" w:rsidRPr="000A4E3C">
        <w:rPr>
          <w:rFonts w:ascii="Tw Cen MT" w:hAnsi="Tw Cen MT"/>
          <w:i/>
          <w:iCs/>
          <w:sz w:val="28"/>
          <w:szCs w:val="28"/>
        </w:rPr>
        <w:t>-20 in student workbook)</w:t>
      </w:r>
    </w:p>
    <w:p w14:paraId="3CD3F732" w14:textId="77777777" w:rsidR="00194184" w:rsidRPr="000A4E3C" w:rsidRDefault="00877F02">
      <w:pPr>
        <w:shd w:val="clear" w:color="auto" w:fill="FFFFFF"/>
        <w:rPr>
          <w:rFonts w:ascii="Tw Cen MT" w:hAnsi="Tw Cen MT"/>
          <w:sz w:val="28"/>
          <w:szCs w:val="28"/>
        </w:rPr>
      </w:pPr>
      <w:r w:rsidRPr="000A4E3C">
        <w:rPr>
          <w:rFonts w:ascii="Tw Cen MT" w:hAnsi="Tw Cen MT"/>
          <w:sz w:val="28"/>
          <w:szCs w:val="28"/>
        </w:rPr>
        <w:t>Choose to engage in one of the following reflection/extension activities (either independently or with a partner).</w:t>
      </w:r>
    </w:p>
    <w:p w14:paraId="2ABF02BF" w14:textId="77777777" w:rsidR="00194184" w:rsidRPr="000A4E3C" w:rsidRDefault="00194184">
      <w:pPr>
        <w:shd w:val="clear" w:color="auto" w:fill="FFFFFF"/>
        <w:rPr>
          <w:rFonts w:ascii="Tw Cen MT" w:hAnsi="Tw Cen MT"/>
          <w:sz w:val="28"/>
          <w:szCs w:val="28"/>
        </w:rPr>
      </w:pPr>
    </w:p>
    <w:p w14:paraId="7CD91B18" w14:textId="767F5C43" w:rsidR="00194184" w:rsidRPr="000A4E3C" w:rsidRDefault="00CC76CE" w:rsidP="00CC76CE">
      <w:pPr>
        <w:shd w:val="clear" w:color="auto" w:fill="FFFFFF"/>
        <w:rPr>
          <w:rFonts w:ascii="Tw Cen MT" w:hAnsi="Tw Cen MT"/>
          <w:b/>
          <w:sz w:val="28"/>
          <w:szCs w:val="28"/>
        </w:rPr>
        <w:sectPr w:rsidR="00194184" w:rsidRPr="000A4E3C" w:rsidSect="00CC76CE">
          <w:footerReference w:type="default" r:id="rId13"/>
          <w:pgSz w:w="12240" w:h="15840"/>
          <w:pgMar w:top="1440" w:right="1440" w:bottom="1440" w:left="1440" w:header="720" w:footer="720" w:gutter="0"/>
          <w:cols w:space="720" w:equalWidth="0">
            <w:col w:w="9360" w:space="0"/>
          </w:cols>
        </w:sectPr>
      </w:pPr>
      <w:r w:rsidRPr="000A4E3C">
        <w:rPr>
          <w:rFonts w:ascii="Tw Cen MT" w:hAnsi="Tw Cen MT"/>
          <w:b/>
          <w:sz w:val="28"/>
          <w:szCs w:val="28"/>
        </w:rPr>
        <w:t xml:space="preserve">Option #1. </w:t>
      </w:r>
      <w:r w:rsidR="00877F02" w:rsidRPr="000A4E3C">
        <w:rPr>
          <w:rFonts w:ascii="Tw Cen MT" w:hAnsi="Tw Cen MT"/>
          <w:b/>
          <w:sz w:val="28"/>
          <w:szCs w:val="28"/>
        </w:rPr>
        <w:t>Critical Thinking - Agree or Disagree Scale</w:t>
      </w:r>
    </w:p>
    <w:p w14:paraId="2FF17363" w14:textId="77777777" w:rsidR="00194184" w:rsidRPr="000A4E3C" w:rsidRDefault="00877F02" w:rsidP="00B5124D">
      <w:pPr>
        <w:numPr>
          <w:ilvl w:val="0"/>
          <w:numId w:val="1"/>
        </w:numPr>
        <w:shd w:val="clear" w:color="auto" w:fill="FFFFFF"/>
        <w:spacing w:after="200"/>
        <w:rPr>
          <w:rFonts w:ascii="Tw Cen MT" w:hAnsi="Tw Cen MT"/>
          <w:sz w:val="28"/>
          <w:szCs w:val="28"/>
        </w:rPr>
      </w:pPr>
      <w:r w:rsidRPr="000A4E3C">
        <w:rPr>
          <w:rFonts w:ascii="Tw Cen MT" w:hAnsi="Tw Cen MT"/>
          <w:sz w:val="28"/>
          <w:szCs w:val="28"/>
        </w:rPr>
        <w:t>Get into small groups.  In your group, work to create one sentence or statement that you collectively believe about the subject from your second activating prior knowledge discussion activity (Private Spaceflight &amp; Tourism).  Submit these sentences / statements into a class folder.</w:t>
      </w:r>
    </w:p>
    <w:p w14:paraId="5CE4669E" w14:textId="77777777" w:rsidR="00194184" w:rsidRPr="000A4E3C" w:rsidRDefault="00877F02" w:rsidP="000A4E3C">
      <w:pPr>
        <w:shd w:val="clear" w:color="auto" w:fill="FFFFFF"/>
        <w:spacing w:after="200"/>
        <w:ind w:left="737"/>
        <w:rPr>
          <w:rFonts w:ascii="Tw Cen MT" w:hAnsi="Tw Cen MT"/>
          <w:i/>
          <w:sz w:val="28"/>
          <w:szCs w:val="28"/>
        </w:rPr>
      </w:pPr>
      <w:r w:rsidRPr="000A4E3C">
        <w:rPr>
          <w:rFonts w:ascii="Tw Cen MT" w:hAnsi="Tw Cen MT"/>
          <w:b/>
          <w:sz w:val="28"/>
          <w:szCs w:val="28"/>
        </w:rPr>
        <w:t>Example:</w:t>
      </w:r>
      <w:r w:rsidRPr="000A4E3C">
        <w:rPr>
          <w:rFonts w:ascii="Tw Cen MT" w:hAnsi="Tw Cen MT"/>
          <w:i/>
          <w:sz w:val="28"/>
          <w:szCs w:val="28"/>
        </w:rPr>
        <w:t xml:space="preserve"> We believe that private spaceflight - while innovative and adventurous - is not overall helpful to most of society on Earth.</w:t>
      </w:r>
    </w:p>
    <w:p w14:paraId="4141AA71" w14:textId="77777777" w:rsidR="00194184" w:rsidRPr="000A4E3C" w:rsidRDefault="00877F02" w:rsidP="00B5124D">
      <w:pPr>
        <w:numPr>
          <w:ilvl w:val="0"/>
          <w:numId w:val="40"/>
        </w:numPr>
        <w:shd w:val="clear" w:color="auto" w:fill="FFFFFF"/>
        <w:spacing w:after="200"/>
        <w:rPr>
          <w:rFonts w:ascii="Tw Cen MT" w:hAnsi="Tw Cen MT"/>
          <w:sz w:val="28"/>
          <w:szCs w:val="28"/>
        </w:rPr>
      </w:pPr>
      <w:r w:rsidRPr="000A4E3C">
        <w:rPr>
          <w:rFonts w:ascii="Tw Cen MT" w:hAnsi="Tw Cen MT"/>
          <w:sz w:val="28"/>
          <w:szCs w:val="28"/>
        </w:rPr>
        <w:t>Next, have one person from your group randomly pick a sentence/statement from the submissions to the class folder.</w:t>
      </w:r>
    </w:p>
    <w:p w14:paraId="0F34923C" w14:textId="0FFD7F53" w:rsidR="00194184" w:rsidRPr="000A4E3C" w:rsidRDefault="00877F02" w:rsidP="00B5124D">
      <w:pPr>
        <w:numPr>
          <w:ilvl w:val="0"/>
          <w:numId w:val="40"/>
        </w:numPr>
        <w:shd w:val="clear" w:color="auto" w:fill="FFFFFF"/>
        <w:spacing w:after="200"/>
        <w:rPr>
          <w:rFonts w:ascii="Tw Cen MT" w:hAnsi="Tw Cen MT"/>
          <w:sz w:val="28"/>
          <w:szCs w:val="28"/>
        </w:rPr>
      </w:pPr>
      <w:r w:rsidRPr="000A4E3C">
        <w:rPr>
          <w:rFonts w:ascii="Tw Cen MT" w:hAnsi="Tw Cen MT"/>
          <w:sz w:val="28"/>
          <w:szCs w:val="28"/>
        </w:rPr>
        <w:t xml:space="preserve">Collectively discuss how strongly your group agrees or disagrees with the sentence/statement, and place your group’s choice on a scale (as seen below).  Support your group’s reasoning with details/examples (see structure on ELL Tips sheet). You can include paraphrasing and/or reported speech and ideally should utilize 2-3 vocabulary terms. </w:t>
      </w:r>
    </w:p>
    <w:p w14:paraId="391E6DE1" w14:textId="0B77E689" w:rsidR="00194184" w:rsidRPr="000A4E3C" w:rsidRDefault="00877F02" w:rsidP="00B5124D">
      <w:pPr>
        <w:numPr>
          <w:ilvl w:val="0"/>
          <w:numId w:val="40"/>
        </w:numPr>
        <w:shd w:val="clear" w:color="auto" w:fill="FFFFFF"/>
        <w:spacing w:after="200"/>
        <w:rPr>
          <w:rFonts w:ascii="Tw Cen MT" w:hAnsi="Tw Cen MT"/>
          <w:sz w:val="28"/>
          <w:szCs w:val="28"/>
        </w:rPr>
      </w:pPr>
      <w:r w:rsidRPr="000A4E3C">
        <w:rPr>
          <w:rFonts w:ascii="Tw Cen MT" w:hAnsi="Tw Cen MT"/>
          <w:sz w:val="28"/>
          <w:szCs w:val="28"/>
        </w:rPr>
        <w:t>Share your group’s chosen statement and reason for its placement on the scale with the rest of the class.  You should ideally share and present with a minimum of 3 other groups to hear their statements and reasons for why they agree/disagree.</w:t>
      </w:r>
    </w:p>
    <w:p w14:paraId="5F6A1931" w14:textId="042139E6" w:rsidR="00194184" w:rsidRPr="000A4E3C" w:rsidRDefault="00877F02" w:rsidP="00B5124D">
      <w:pPr>
        <w:numPr>
          <w:ilvl w:val="0"/>
          <w:numId w:val="40"/>
        </w:numPr>
        <w:shd w:val="clear" w:color="auto" w:fill="FFFFFF"/>
        <w:spacing w:after="200"/>
        <w:rPr>
          <w:rFonts w:ascii="Tw Cen MT" w:hAnsi="Tw Cen MT"/>
          <w:sz w:val="28"/>
          <w:szCs w:val="28"/>
        </w:rPr>
      </w:pPr>
      <w:r w:rsidRPr="000A4E3C">
        <w:rPr>
          <w:rFonts w:ascii="Tw Cen MT" w:hAnsi="Tw Cen MT"/>
          <w:sz w:val="28"/>
          <w:szCs w:val="28"/>
          <w:u w:val="single"/>
        </w:rPr>
        <w:t>Extension</w:t>
      </w:r>
      <w:r w:rsidRPr="000A4E3C">
        <w:rPr>
          <w:rFonts w:ascii="Tw Cen MT" w:hAnsi="Tw Cen MT"/>
          <w:b/>
          <w:sz w:val="28"/>
          <w:szCs w:val="28"/>
        </w:rPr>
        <w:t>:</w:t>
      </w:r>
      <w:r w:rsidRPr="000A4E3C">
        <w:rPr>
          <w:rFonts w:ascii="Tw Cen MT" w:hAnsi="Tw Cen MT"/>
          <w:sz w:val="28"/>
          <w:szCs w:val="28"/>
        </w:rPr>
        <w:t xml:space="preserve">  Rewatch the video and look at your original statements and their placement on the scale. Adjust and modify them if needed. </w:t>
      </w:r>
      <w:r w:rsidRPr="000A4E3C">
        <w:rPr>
          <w:rFonts w:ascii="Tw Cen MT" w:hAnsi="Tw Cen MT"/>
          <w:i/>
          <w:sz w:val="28"/>
          <w:szCs w:val="28"/>
        </w:rPr>
        <w:t>How has the video changed your perspective?</w:t>
      </w:r>
    </w:p>
    <w:p w14:paraId="1451B3F3" w14:textId="68D6FEBE" w:rsidR="00CC76CE" w:rsidRPr="009E0C2F" w:rsidRDefault="00B915C0" w:rsidP="00CC76CE">
      <w:pPr>
        <w:shd w:val="clear" w:color="auto" w:fill="FFFFFF"/>
        <w:spacing w:after="200"/>
        <w:ind w:left="1440"/>
        <w:jc w:val="center"/>
        <w:rPr>
          <w:rFonts w:ascii="Tw Cen MT" w:hAnsi="Tw Cen MT"/>
          <w:b/>
          <w:bCs/>
          <w:color w:val="FF0000"/>
          <w:sz w:val="28"/>
          <w:szCs w:val="28"/>
        </w:rPr>
      </w:pPr>
      <w:r w:rsidRPr="009E0C2F">
        <w:rPr>
          <w:rFonts w:ascii="Tw Cen MT" w:hAnsi="Tw Cen MT"/>
          <w:noProof/>
          <w:color w:val="FF0000"/>
          <w:sz w:val="28"/>
          <w:szCs w:val="28"/>
        </w:rPr>
        <w:drawing>
          <wp:anchor distT="0" distB="0" distL="114300" distR="114300" simplePos="0" relativeHeight="251703296" behindDoc="0" locked="0" layoutInCell="1" allowOverlap="1" wp14:anchorId="2451D251" wp14:editId="1A2EE7BD">
            <wp:simplePos x="0" y="0"/>
            <wp:positionH relativeFrom="margin">
              <wp:posOffset>458931</wp:posOffset>
            </wp:positionH>
            <wp:positionV relativeFrom="paragraph">
              <wp:posOffset>253249</wp:posOffset>
            </wp:positionV>
            <wp:extent cx="5654320" cy="1445643"/>
            <wp:effectExtent l="38100" t="38100" r="41910" b="40640"/>
            <wp:wrapNone/>
            <wp:docPr id="1406501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01767" name="Picture 1406501767"/>
                    <pic:cNvPicPr/>
                  </pic:nvPicPr>
                  <pic:blipFill rotWithShape="1">
                    <a:blip r:embed="rId14" cstate="print">
                      <a:extLst>
                        <a:ext uri="{28A0092B-C50C-407E-A947-70E740481C1C}">
                          <a14:useLocalDpi xmlns:a14="http://schemas.microsoft.com/office/drawing/2010/main" val="0"/>
                        </a:ext>
                      </a:extLst>
                    </a:blip>
                    <a:srcRect t="6513" b="47253"/>
                    <a:stretch/>
                  </pic:blipFill>
                  <pic:spPr bwMode="auto">
                    <a:xfrm>
                      <a:off x="0" y="0"/>
                      <a:ext cx="5654320" cy="1445643"/>
                    </a:xfrm>
                    <a:custGeom>
                      <a:avLst/>
                      <a:gdLst>
                        <a:gd name="connsiteX0" fmla="*/ 0 w 7261490"/>
                        <a:gd name="connsiteY0" fmla="*/ 0 h 1856549"/>
                        <a:gd name="connsiteX1" fmla="*/ 485961 w 7261490"/>
                        <a:gd name="connsiteY1" fmla="*/ 0 h 1856549"/>
                        <a:gd name="connsiteX2" fmla="*/ 971923 w 7261490"/>
                        <a:gd name="connsiteY2" fmla="*/ 0 h 1856549"/>
                        <a:gd name="connsiteX3" fmla="*/ 1603114 w 7261490"/>
                        <a:gd name="connsiteY3" fmla="*/ 0 h 1856549"/>
                        <a:gd name="connsiteX4" fmla="*/ 2234305 w 7261490"/>
                        <a:gd name="connsiteY4" fmla="*/ 0 h 1856549"/>
                        <a:gd name="connsiteX5" fmla="*/ 2720266 w 7261490"/>
                        <a:gd name="connsiteY5" fmla="*/ 0 h 1856549"/>
                        <a:gd name="connsiteX6" fmla="*/ 3133612 w 7261490"/>
                        <a:gd name="connsiteY6" fmla="*/ 0 h 1856549"/>
                        <a:gd name="connsiteX7" fmla="*/ 3837418 w 7261490"/>
                        <a:gd name="connsiteY7" fmla="*/ 0 h 1856549"/>
                        <a:gd name="connsiteX8" fmla="*/ 4178150 w 7261490"/>
                        <a:gd name="connsiteY8" fmla="*/ 0 h 1856549"/>
                        <a:gd name="connsiteX9" fmla="*/ 4591496 w 7261490"/>
                        <a:gd name="connsiteY9" fmla="*/ 0 h 1856549"/>
                        <a:gd name="connsiteX10" fmla="*/ 4932227 w 7261490"/>
                        <a:gd name="connsiteY10" fmla="*/ 0 h 1856549"/>
                        <a:gd name="connsiteX11" fmla="*/ 5490804 w 7261490"/>
                        <a:gd name="connsiteY11" fmla="*/ 0 h 1856549"/>
                        <a:gd name="connsiteX12" fmla="*/ 6194610 w 7261490"/>
                        <a:gd name="connsiteY12" fmla="*/ 0 h 1856549"/>
                        <a:gd name="connsiteX13" fmla="*/ 7261490 w 7261490"/>
                        <a:gd name="connsiteY13" fmla="*/ 0 h 1856549"/>
                        <a:gd name="connsiteX14" fmla="*/ 7261490 w 7261490"/>
                        <a:gd name="connsiteY14" fmla="*/ 482703 h 1856549"/>
                        <a:gd name="connsiteX15" fmla="*/ 7261490 w 7261490"/>
                        <a:gd name="connsiteY15" fmla="*/ 891144 h 1856549"/>
                        <a:gd name="connsiteX16" fmla="*/ 7261490 w 7261490"/>
                        <a:gd name="connsiteY16" fmla="*/ 1392412 h 1856549"/>
                        <a:gd name="connsiteX17" fmla="*/ 7261490 w 7261490"/>
                        <a:gd name="connsiteY17" fmla="*/ 1856549 h 1856549"/>
                        <a:gd name="connsiteX18" fmla="*/ 6775529 w 7261490"/>
                        <a:gd name="connsiteY18" fmla="*/ 1856549 h 1856549"/>
                        <a:gd name="connsiteX19" fmla="*/ 6071723 w 7261490"/>
                        <a:gd name="connsiteY19" fmla="*/ 1856549 h 1856549"/>
                        <a:gd name="connsiteX20" fmla="*/ 5730991 w 7261490"/>
                        <a:gd name="connsiteY20" fmla="*/ 1856549 h 1856549"/>
                        <a:gd name="connsiteX21" fmla="*/ 5172415 w 7261490"/>
                        <a:gd name="connsiteY21" fmla="*/ 1856549 h 1856549"/>
                        <a:gd name="connsiteX22" fmla="*/ 4468609 w 7261490"/>
                        <a:gd name="connsiteY22" fmla="*/ 1856549 h 1856549"/>
                        <a:gd name="connsiteX23" fmla="*/ 4055263 w 7261490"/>
                        <a:gd name="connsiteY23" fmla="*/ 1856549 h 1856549"/>
                        <a:gd name="connsiteX24" fmla="*/ 3424072 w 7261490"/>
                        <a:gd name="connsiteY24" fmla="*/ 1856549 h 1856549"/>
                        <a:gd name="connsiteX25" fmla="*/ 2938111 w 7261490"/>
                        <a:gd name="connsiteY25" fmla="*/ 1856549 h 1856549"/>
                        <a:gd name="connsiteX26" fmla="*/ 2524764 w 7261490"/>
                        <a:gd name="connsiteY26" fmla="*/ 1856549 h 1856549"/>
                        <a:gd name="connsiteX27" fmla="*/ 1893573 w 7261490"/>
                        <a:gd name="connsiteY27" fmla="*/ 1856549 h 1856549"/>
                        <a:gd name="connsiteX28" fmla="*/ 1407612 w 7261490"/>
                        <a:gd name="connsiteY28" fmla="*/ 1856549 h 1856549"/>
                        <a:gd name="connsiteX29" fmla="*/ 849036 w 7261490"/>
                        <a:gd name="connsiteY29" fmla="*/ 1856549 h 1856549"/>
                        <a:gd name="connsiteX30" fmla="*/ 0 w 7261490"/>
                        <a:gd name="connsiteY30" fmla="*/ 1856549 h 1856549"/>
                        <a:gd name="connsiteX31" fmla="*/ 0 w 7261490"/>
                        <a:gd name="connsiteY31" fmla="*/ 1392412 h 1856549"/>
                        <a:gd name="connsiteX32" fmla="*/ 0 w 7261490"/>
                        <a:gd name="connsiteY32" fmla="*/ 891144 h 1856549"/>
                        <a:gd name="connsiteX33" fmla="*/ 0 w 7261490"/>
                        <a:gd name="connsiteY33" fmla="*/ 445572 h 1856549"/>
                        <a:gd name="connsiteX34" fmla="*/ 0 w 7261490"/>
                        <a:gd name="connsiteY34" fmla="*/ 0 h 185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261490" h="1856549" fill="none" extrusionOk="0">
                          <a:moveTo>
                            <a:pt x="0" y="0"/>
                          </a:moveTo>
                          <a:cubicBezTo>
                            <a:pt x="106579" y="-3838"/>
                            <a:pt x="254540" y="10711"/>
                            <a:pt x="485961" y="0"/>
                          </a:cubicBezTo>
                          <a:cubicBezTo>
                            <a:pt x="717382" y="-10711"/>
                            <a:pt x="775859" y="45749"/>
                            <a:pt x="971923" y="0"/>
                          </a:cubicBezTo>
                          <a:cubicBezTo>
                            <a:pt x="1167987" y="-45749"/>
                            <a:pt x="1290508" y="7198"/>
                            <a:pt x="1603114" y="0"/>
                          </a:cubicBezTo>
                          <a:cubicBezTo>
                            <a:pt x="1915720" y="-7198"/>
                            <a:pt x="1955577" y="18204"/>
                            <a:pt x="2234305" y="0"/>
                          </a:cubicBezTo>
                          <a:cubicBezTo>
                            <a:pt x="2513033" y="-18204"/>
                            <a:pt x="2561976" y="37480"/>
                            <a:pt x="2720266" y="0"/>
                          </a:cubicBezTo>
                          <a:cubicBezTo>
                            <a:pt x="2878556" y="-37480"/>
                            <a:pt x="2968322" y="10129"/>
                            <a:pt x="3133612" y="0"/>
                          </a:cubicBezTo>
                          <a:cubicBezTo>
                            <a:pt x="3298902" y="-10129"/>
                            <a:pt x="3693018" y="61924"/>
                            <a:pt x="3837418" y="0"/>
                          </a:cubicBezTo>
                          <a:cubicBezTo>
                            <a:pt x="3981818" y="-61924"/>
                            <a:pt x="4050133" y="25543"/>
                            <a:pt x="4178150" y="0"/>
                          </a:cubicBezTo>
                          <a:cubicBezTo>
                            <a:pt x="4306167" y="-25543"/>
                            <a:pt x="4466612" y="29257"/>
                            <a:pt x="4591496" y="0"/>
                          </a:cubicBezTo>
                          <a:cubicBezTo>
                            <a:pt x="4716380" y="-29257"/>
                            <a:pt x="4830810" y="26578"/>
                            <a:pt x="4932227" y="0"/>
                          </a:cubicBezTo>
                          <a:cubicBezTo>
                            <a:pt x="5033644" y="-26578"/>
                            <a:pt x="5283739" y="34924"/>
                            <a:pt x="5490804" y="0"/>
                          </a:cubicBezTo>
                          <a:cubicBezTo>
                            <a:pt x="5697869" y="-34924"/>
                            <a:pt x="5904697" y="55425"/>
                            <a:pt x="6194610" y="0"/>
                          </a:cubicBezTo>
                          <a:cubicBezTo>
                            <a:pt x="6484523" y="-55425"/>
                            <a:pt x="6753528" y="85370"/>
                            <a:pt x="7261490" y="0"/>
                          </a:cubicBezTo>
                          <a:cubicBezTo>
                            <a:pt x="7291456" y="123667"/>
                            <a:pt x="7230852" y="287374"/>
                            <a:pt x="7261490" y="482703"/>
                          </a:cubicBezTo>
                          <a:cubicBezTo>
                            <a:pt x="7292128" y="678032"/>
                            <a:pt x="7220761" y="796429"/>
                            <a:pt x="7261490" y="891144"/>
                          </a:cubicBezTo>
                          <a:cubicBezTo>
                            <a:pt x="7302219" y="985859"/>
                            <a:pt x="7233914" y="1219494"/>
                            <a:pt x="7261490" y="1392412"/>
                          </a:cubicBezTo>
                          <a:cubicBezTo>
                            <a:pt x="7289066" y="1565330"/>
                            <a:pt x="7240864" y="1641834"/>
                            <a:pt x="7261490" y="1856549"/>
                          </a:cubicBezTo>
                          <a:cubicBezTo>
                            <a:pt x="7134111" y="1882767"/>
                            <a:pt x="7006966" y="1835381"/>
                            <a:pt x="6775529" y="1856549"/>
                          </a:cubicBezTo>
                          <a:cubicBezTo>
                            <a:pt x="6544092" y="1877717"/>
                            <a:pt x="6356672" y="1821158"/>
                            <a:pt x="6071723" y="1856549"/>
                          </a:cubicBezTo>
                          <a:cubicBezTo>
                            <a:pt x="5786774" y="1891940"/>
                            <a:pt x="5872901" y="1845878"/>
                            <a:pt x="5730991" y="1856549"/>
                          </a:cubicBezTo>
                          <a:cubicBezTo>
                            <a:pt x="5589081" y="1867220"/>
                            <a:pt x="5448226" y="1820035"/>
                            <a:pt x="5172415" y="1856549"/>
                          </a:cubicBezTo>
                          <a:cubicBezTo>
                            <a:pt x="4896604" y="1893063"/>
                            <a:pt x="4627236" y="1804327"/>
                            <a:pt x="4468609" y="1856549"/>
                          </a:cubicBezTo>
                          <a:cubicBezTo>
                            <a:pt x="4309982" y="1908771"/>
                            <a:pt x="4145783" y="1847422"/>
                            <a:pt x="4055263" y="1856549"/>
                          </a:cubicBezTo>
                          <a:cubicBezTo>
                            <a:pt x="3964743" y="1865676"/>
                            <a:pt x="3558218" y="1829421"/>
                            <a:pt x="3424072" y="1856549"/>
                          </a:cubicBezTo>
                          <a:cubicBezTo>
                            <a:pt x="3289926" y="1883677"/>
                            <a:pt x="3113908" y="1835217"/>
                            <a:pt x="2938111" y="1856549"/>
                          </a:cubicBezTo>
                          <a:cubicBezTo>
                            <a:pt x="2762314" y="1877881"/>
                            <a:pt x="2700327" y="1822602"/>
                            <a:pt x="2524764" y="1856549"/>
                          </a:cubicBezTo>
                          <a:cubicBezTo>
                            <a:pt x="2349201" y="1890496"/>
                            <a:pt x="2183484" y="1823230"/>
                            <a:pt x="1893573" y="1856549"/>
                          </a:cubicBezTo>
                          <a:cubicBezTo>
                            <a:pt x="1603662" y="1889868"/>
                            <a:pt x="1545494" y="1824292"/>
                            <a:pt x="1407612" y="1856549"/>
                          </a:cubicBezTo>
                          <a:cubicBezTo>
                            <a:pt x="1269730" y="1888806"/>
                            <a:pt x="972515" y="1851959"/>
                            <a:pt x="849036" y="1856549"/>
                          </a:cubicBezTo>
                          <a:cubicBezTo>
                            <a:pt x="725557" y="1861139"/>
                            <a:pt x="273897" y="1803641"/>
                            <a:pt x="0" y="1856549"/>
                          </a:cubicBezTo>
                          <a:cubicBezTo>
                            <a:pt x="-11300" y="1667946"/>
                            <a:pt x="33637" y="1518094"/>
                            <a:pt x="0" y="1392412"/>
                          </a:cubicBezTo>
                          <a:cubicBezTo>
                            <a:pt x="-33637" y="1266730"/>
                            <a:pt x="6858" y="1100387"/>
                            <a:pt x="0" y="891144"/>
                          </a:cubicBezTo>
                          <a:cubicBezTo>
                            <a:pt x="-6858" y="681901"/>
                            <a:pt x="40814" y="634683"/>
                            <a:pt x="0" y="445572"/>
                          </a:cubicBezTo>
                          <a:cubicBezTo>
                            <a:pt x="-40814" y="256461"/>
                            <a:pt x="50110" y="168096"/>
                            <a:pt x="0" y="0"/>
                          </a:cubicBezTo>
                          <a:close/>
                        </a:path>
                        <a:path w="7261490" h="1856549" stroke="0" extrusionOk="0">
                          <a:moveTo>
                            <a:pt x="0" y="0"/>
                          </a:moveTo>
                          <a:cubicBezTo>
                            <a:pt x="313612" y="-29586"/>
                            <a:pt x="328440" y="66026"/>
                            <a:pt x="631191" y="0"/>
                          </a:cubicBezTo>
                          <a:cubicBezTo>
                            <a:pt x="933942" y="-66026"/>
                            <a:pt x="1054160" y="22434"/>
                            <a:pt x="1189767" y="0"/>
                          </a:cubicBezTo>
                          <a:cubicBezTo>
                            <a:pt x="1325374" y="-22434"/>
                            <a:pt x="1552761" y="50627"/>
                            <a:pt x="1748343" y="0"/>
                          </a:cubicBezTo>
                          <a:cubicBezTo>
                            <a:pt x="1943925" y="-50627"/>
                            <a:pt x="2234918" y="48579"/>
                            <a:pt x="2452149" y="0"/>
                          </a:cubicBezTo>
                          <a:cubicBezTo>
                            <a:pt x="2669380" y="-48579"/>
                            <a:pt x="2701839" y="13870"/>
                            <a:pt x="2865496" y="0"/>
                          </a:cubicBezTo>
                          <a:cubicBezTo>
                            <a:pt x="3029153" y="-13870"/>
                            <a:pt x="3087232" y="32975"/>
                            <a:pt x="3206227" y="0"/>
                          </a:cubicBezTo>
                          <a:cubicBezTo>
                            <a:pt x="3325222" y="-32975"/>
                            <a:pt x="3508851" y="13803"/>
                            <a:pt x="3764803" y="0"/>
                          </a:cubicBezTo>
                          <a:cubicBezTo>
                            <a:pt x="4020755" y="-13803"/>
                            <a:pt x="4050269" y="58412"/>
                            <a:pt x="4323379" y="0"/>
                          </a:cubicBezTo>
                          <a:cubicBezTo>
                            <a:pt x="4596489" y="-58412"/>
                            <a:pt x="4579480" y="22817"/>
                            <a:pt x="4664111" y="0"/>
                          </a:cubicBezTo>
                          <a:cubicBezTo>
                            <a:pt x="4748742" y="-22817"/>
                            <a:pt x="5021850" y="71805"/>
                            <a:pt x="5295302" y="0"/>
                          </a:cubicBezTo>
                          <a:cubicBezTo>
                            <a:pt x="5568754" y="-71805"/>
                            <a:pt x="5544292" y="9030"/>
                            <a:pt x="5636033" y="0"/>
                          </a:cubicBezTo>
                          <a:cubicBezTo>
                            <a:pt x="5727774" y="-9030"/>
                            <a:pt x="5882025" y="11625"/>
                            <a:pt x="5976765" y="0"/>
                          </a:cubicBezTo>
                          <a:cubicBezTo>
                            <a:pt x="6071505" y="-11625"/>
                            <a:pt x="6217201" y="27240"/>
                            <a:pt x="6317496" y="0"/>
                          </a:cubicBezTo>
                          <a:cubicBezTo>
                            <a:pt x="6417791" y="-27240"/>
                            <a:pt x="6538858" y="24842"/>
                            <a:pt x="6658228" y="0"/>
                          </a:cubicBezTo>
                          <a:cubicBezTo>
                            <a:pt x="6777598" y="-24842"/>
                            <a:pt x="6975828" y="70558"/>
                            <a:pt x="7261490" y="0"/>
                          </a:cubicBezTo>
                          <a:cubicBezTo>
                            <a:pt x="7268041" y="104889"/>
                            <a:pt x="7241122" y="342226"/>
                            <a:pt x="7261490" y="464137"/>
                          </a:cubicBezTo>
                          <a:cubicBezTo>
                            <a:pt x="7281858" y="586048"/>
                            <a:pt x="7219945" y="744321"/>
                            <a:pt x="7261490" y="946840"/>
                          </a:cubicBezTo>
                          <a:cubicBezTo>
                            <a:pt x="7303035" y="1149359"/>
                            <a:pt x="7219865" y="1281111"/>
                            <a:pt x="7261490" y="1429543"/>
                          </a:cubicBezTo>
                          <a:cubicBezTo>
                            <a:pt x="7303115" y="1577975"/>
                            <a:pt x="7211481" y="1735883"/>
                            <a:pt x="7261490" y="1856549"/>
                          </a:cubicBezTo>
                          <a:cubicBezTo>
                            <a:pt x="7003746" y="1903667"/>
                            <a:pt x="6817863" y="1779579"/>
                            <a:pt x="6557684" y="1856549"/>
                          </a:cubicBezTo>
                          <a:cubicBezTo>
                            <a:pt x="6297505" y="1933519"/>
                            <a:pt x="6201793" y="1791554"/>
                            <a:pt x="5853878" y="1856549"/>
                          </a:cubicBezTo>
                          <a:cubicBezTo>
                            <a:pt x="5505963" y="1921544"/>
                            <a:pt x="5400058" y="1821032"/>
                            <a:pt x="5222687" y="1856549"/>
                          </a:cubicBezTo>
                          <a:cubicBezTo>
                            <a:pt x="5045316" y="1892066"/>
                            <a:pt x="4744853" y="1849992"/>
                            <a:pt x="4518881" y="1856549"/>
                          </a:cubicBezTo>
                          <a:cubicBezTo>
                            <a:pt x="4292909" y="1863106"/>
                            <a:pt x="4209379" y="1827580"/>
                            <a:pt x="4105535" y="1856549"/>
                          </a:cubicBezTo>
                          <a:cubicBezTo>
                            <a:pt x="4001691" y="1885518"/>
                            <a:pt x="3809406" y="1819590"/>
                            <a:pt x="3692188" y="1856549"/>
                          </a:cubicBezTo>
                          <a:cubicBezTo>
                            <a:pt x="3574970" y="1893508"/>
                            <a:pt x="3452824" y="1835217"/>
                            <a:pt x="3351457" y="1856549"/>
                          </a:cubicBezTo>
                          <a:cubicBezTo>
                            <a:pt x="3250090" y="1877881"/>
                            <a:pt x="3103770" y="1842927"/>
                            <a:pt x="3010725" y="1856549"/>
                          </a:cubicBezTo>
                          <a:cubicBezTo>
                            <a:pt x="2917680" y="1870171"/>
                            <a:pt x="2595558" y="1832478"/>
                            <a:pt x="2452149" y="1856549"/>
                          </a:cubicBezTo>
                          <a:cubicBezTo>
                            <a:pt x="2308740" y="1880620"/>
                            <a:pt x="2090646" y="1794927"/>
                            <a:pt x="1748343" y="1856549"/>
                          </a:cubicBezTo>
                          <a:cubicBezTo>
                            <a:pt x="1406040" y="1918171"/>
                            <a:pt x="1362058" y="1850995"/>
                            <a:pt x="1044537" y="1856549"/>
                          </a:cubicBezTo>
                          <a:cubicBezTo>
                            <a:pt x="727016" y="1862103"/>
                            <a:pt x="790953" y="1799586"/>
                            <a:pt x="558576" y="1856549"/>
                          </a:cubicBezTo>
                          <a:cubicBezTo>
                            <a:pt x="326199" y="1913512"/>
                            <a:pt x="119205" y="1833744"/>
                            <a:pt x="0" y="1856549"/>
                          </a:cubicBezTo>
                          <a:cubicBezTo>
                            <a:pt x="-45590" y="1672571"/>
                            <a:pt x="29014" y="1550871"/>
                            <a:pt x="0" y="1392412"/>
                          </a:cubicBezTo>
                          <a:cubicBezTo>
                            <a:pt x="-29014" y="1233953"/>
                            <a:pt x="26328" y="1064123"/>
                            <a:pt x="0" y="965405"/>
                          </a:cubicBezTo>
                          <a:cubicBezTo>
                            <a:pt x="-26328" y="866687"/>
                            <a:pt x="37503" y="644097"/>
                            <a:pt x="0" y="519834"/>
                          </a:cubicBezTo>
                          <a:cubicBezTo>
                            <a:pt x="-37503" y="395571"/>
                            <a:pt x="56942" y="214905"/>
                            <a:pt x="0" y="0"/>
                          </a:cubicBezTo>
                          <a:close/>
                        </a:path>
                      </a:pathLst>
                    </a:custGeom>
                    <a:ln w="12700" cap="sq" cmpd="thickThin">
                      <a:solidFill>
                        <a:schemeClr val="tx2"/>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6CE" w:rsidRPr="009E0C2F">
        <w:rPr>
          <w:rFonts w:ascii="Tw Cen MT" w:hAnsi="Tw Cen MT"/>
          <w:b/>
          <w:bCs/>
          <w:color w:val="FF0000"/>
          <w:sz w:val="28"/>
          <w:szCs w:val="28"/>
          <w:u w:val="single"/>
        </w:rPr>
        <w:t>ANSWERS WILL VARY</w:t>
      </w:r>
    </w:p>
    <w:p w14:paraId="4CE35202" w14:textId="39E0317B" w:rsidR="00606645" w:rsidRPr="0004201C" w:rsidRDefault="00606645" w:rsidP="00606645">
      <w:pPr>
        <w:shd w:val="clear" w:color="auto" w:fill="FFFFFF"/>
        <w:spacing w:after="200"/>
        <w:ind w:left="1440"/>
        <w:rPr>
          <w:rFonts w:ascii="Tw Cen MT" w:hAnsi="Tw Cen MT"/>
          <w:u w:val="single"/>
        </w:rPr>
      </w:pPr>
    </w:p>
    <w:p w14:paraId="44F700CD" w14:textId="3F4CB4BF" w:rsidR="00606645" w:rsidRPr="0004201C" w:rsidRDefault="00606645" w:rsidP="00606645">
      <w:pPr>
        <w:shd w:val="clear" w:color="auto" w:fill="FFFFFF"/>
        <w:spacing w:after="200"/>
        <w:ind w:left="1440"/>
        <w:rPr>
          <w:rFonts w:ascii="Tw Cen MT" w:hAnsi="Tw Cen MT"/>
          <w:u w:val="single"/>
        </w:rPr>
      </w:pPr>
    </w:p>
    <w:p w14:paraId="7325F19E" w14:textId="77777777" w:rsidR="00606645" w:rsidRPr="0004201C" w:rsidRDefault="00606645" w:rsidP="00606645">
      <w:pPr>
        <w:shd w:val="clear" w:color="auto" w:fill="FFFFFF"/>
        <w:spacing w:after="200"/>
        <w:ind w:left="1440"/>
        <w:rPr>
          <w:rFonts w:ascii="Tw Cen MT" w:hAnsi="Tw Cen MT"/>
        </w:rPr>
      </w:pPr>
    </w:p>
    <w:p w14:paraId="7989F230" w14:textId="77777777" w:rsidR="00606645" w:rsidRPr="0004201C" w:rsidRDefault="00606645" w:rsidP="00B915C0">
      <w:pPr>
        <w:shd w:val="clear" w:color="auto" w:fill="FFFFFF"/>
        <w:spacing w:after="200"/>
        <w:rPr>
          <w:rFonts w:ascii="Tw Cen MT" w:hAnsi="Tw Cen MT"/>
        </w:rPr>
      </w:pPr>
    </w:p>
    <w:p w14:paraId="04555F72" w14:textId="593FBD39" w:rsidR="00194184" w:rsidRPr="000A4E3C" w:rsidRDefault="00CC76CE" w:rsidP="00CC76CE">
      <w:pPr>
        <w:shd w:val="clear" w:color="auto" w:fill="FFFFFF"/>
        <w:rPr>
          <w:rFonts w:ascii="Tw Cen MT" w:hAnsi="Tw Cen MT"/>
          <w:b/>
          <w:sz w:val="28"/>
          <w:szCs w:val="28"/>
        </w:rPr>
      </w:pPr>
      <w:r w:rsidRPr="000A4E3C">
        <w:rPr>
          <w:rFonts w:ascii="Tw Cen MT" w:hAnsi="Tw Cen MT"/>
          <w:b/>
          <w:sz w:val="28"/>
          <w:szCs w:val="28"/>
        </w:rPr>
        <w:lastRenderedPageBreak/>
        <w:t xml:space="preserve">Option #2. </w:t>
      </w:r>
      <w:r w:rsidR="00877F02" w:rsidRPr="000A4E3C">
        <w:rPr>
          <w:rFonts w:ascii="Tw Cen MT" w:hAnsi="Tw Cen MT"/>
          <w:b/>
          <w:sz w:val="28"/>
          <w:szCs w:val="28"/>
        </w:rPr>
        <w:t>Pros &amp; Cons</w:t>
      </w:r>
      <w:r w:rsidRPr="000A4E3C">
        <w:rPr>
          <w:rFonts w:ascii="Tw Cen MT" w:hAnsi="Tw Cen MT"/>
          <w:b/>
          <w:sz w:val="28"/>
          <w:szCs w:val="28"/>
        </w:rPr>
        <w:t>:</w:t>
      </w:r>
      <w:r w:rsidR="00877F02" w:rsidRPr="000A4E3C">
        <w:rPr>
          <w:rFonts w:ascii="Tw Cen MT" w:hAnsi="Tw Cen MT"/>
          <w:b/>
          <w:sz w:val="28"/>
          <w:szCs w:val="28"/>
        </w:rPr>
        <w:t xml:space="preserve"> </w:t>
      </w:r>
      <w:r w:rsidR="00606645" w:rsidRPr="000A4E3C">
        <w:rPr>
          <w:rFonts w:ascii="Tw Cen MT" w:hAnsi="Tw Cen MT"/>
          <w:b/>
          <w:sz w:val="28"/>
          <w:szCs w:val="28"/>
        </w:rPr>
        <w:t>(Page 18 in student workbook)</w:t>
      </w:r>
    </w:p>
    <w:p w14:paraId="5A3B4871" w14:textId="7A75482E" w:rsidR="00194184" w:rsidRPr="000A4E3C" w:rsidRDefault="00877F02" w:rsidP="00B5124D">
      <w:pPr>
        <w:numPr>
          <w:ilvl w:val="0"/>
          <w:numId w:val="31"/>
        </w:numPr>
        <w:shd w:val="clear" w:color="auto" w:fill="FFFFFF"/>
        <w:spacing w:after="200"/>
        <w:rPr>
          <w:rFonts w:ascii="Tw Cen MT" w:hAnsi="Tw Cen MT"/>
          <w:sz w:val="28"/>
          <w:szCs w:val="28"/>
        </w:rPr>
      </w:pPr>
      <w:r w:rsidRPr="000A4E3C">
        <w:rPr>
          <w:rFonts w:ascii="Tw Cen MT" w:hAnsi="Tw Cen MT"/>
          <w:i/>
          <w:sz w:val="28"/>
          <w:szCs w:val="28"/>
          <w:u w:val="single"/>
        </w:rPr>
        <w:t>How has spaceflight &amp; exploration impacted your life?</w:t>
      </w:r>
      <w:r w:rsidRPr="000A4E3C">
        <w:rPr>
          <w:rFonts w:ascii="Tw Cen MT" w:hAnsi="Tw Cen MT"/>
          <w:sz w:val="28"/>
          <w:szCs w:val="28"/>
        </w:rPr>
        <w:t xml:space="preserve">  Work with a partner and discuss how you have benefited from space travel or exploration.  Look up some examples online (including YouTube)</w:t>
      </w:r>
      <w:r w:rsidR="00240C9C">
        <w:rPr>
          <w:rFonts w:ascii="Tw Cen MT" w:hAnsi="Tw Cen MT"/>
          <w:sz w:val="28"/>
          <w:szCs w:val="28"/>
        </w:rPr>
        <w:t>.</w:t>
      </w:r>
    </w:p>
    <w:p w14:paraId="2F570173" w14:textId="77777777" w:rsidR="00194184" w:rsidRPr="000A4E3C" w:rsidRDefault="00877F02" w:rsidP="00B5124D">
      <w:pPr>
        <w:numPr>
          <w:ilvl w:val="0"/>
          <w:numId w:val="31"/>
        </w:numPr>
        <w:shd w:val="clear" w:color="auto" w:fill="FFFFFF"/>
        <w:rPr>
          <w:rFonts w:ascii="Tw Cen MT" w:hAnsi="Tw Cen MT"/>
          <w:sz w:val="28"/>
          <w:szCs w:val="28"/>
        </w:rPr>
      </w:pPr>
      <w:r w:rsidRPr="000A4E3C">
        <w:rPr>
          <w:rFonts w:ascii="Tw Cen MT" w:hAnsi="Tw Cen MT"/>
          <w:sz w:val="28"/>
          <w:szCs w:val="28"/>
        </w:rPr>
        <w:t xml:space="preserve">Choose one significant technological invention or development from spaceflight &amp; exploration - and discuss why you value it the most and how your life might be different without it.  Be ready to share with the other partners in class.  Use the chart below to help plan your answers.  </w:t>
      </w:r>
      <w:r w:rsidRPr="000A4E3C">
        <w:rPr>
          <w:rFonts w:ascii="Tw Cen MT" w:hAnsi="Tw Cen MT"/>
          <w:b/>
          <w:sz w:val="28"/>
          <w:szCs w:val="28"/>
        </w:rPr>
        <w:t xml:space="preserve"> </w:t>
      </w:r>
    </w:p>
    <w:p w14:paraId="37DF6FEB" w14:textId="77777777" w:rsidR="00194184" w:rsidRPr="009E0C2F" w:rsidRDefault="00194184">
      <w:pPr>
        <w:shd w:val="clear" w:color="auto" w:fill="FFFFFF"/>
        <w:rPr>
          <w:rFonts w:ascii="Tw Cen MT" w:hAnsi="Tw Cen MT"/>
          <w:b/>
          <w:color w:val="FF0000"/>
          <w:sz w:val="28"/>
          <w:szCs w:val="28"/>
        </w:rPr>
      </w:pPr>
    </w:p>
    <w:p w14:paraId="43DF4CDD" w14:textId="403A26E8" w:rsidR="00194184" w:rsidRPr="009E0C2F" w:rsidRDefault="00650521" w:rsidP="00B915C0">
      <w:pPr>
        <w:shd w:val="clear" w:color="auto" w:fill="FFFFFF"/>
        <w:spacing w:after="200"/>
        <w:jc w:val="center"/>
        <w:rPr>
          <w:rFonts w:ascii="Tw Cen MT" w:hAnsi="Tw Cen MT"/>
          <w:b/>
          <w:bCs/>
          <w:color w:val="FF0000"/>
          <w:sz w:val="28"/>
          <w:szCs w:val="28"/>
        </w:rPr>
      </w:pPr>
      <w:r w:rsidRPr="009E0C2F">
        <w:rPr>
          <w:rFonts w:ascii="Tw Cen MT" w:hAnsi="Tw Cen MT"/>
          <w:b/>
          <w:bCs/>
          <w:color w:val="FF0000"/>
          <w:sz w:val="28"/>
          <w:szCs w:val="28"/>
          <w:u w:val="single"/>
        </w:rPr>
        <w:t>ANSWERS WILL VARY</w:t>
      </w:r>
    </w:p>
    <w:tbl>
      <w:tblPr>
        <w:tblStyle w:val="a3"/>
        <w:tblW w:w="9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3"/>
        <w:gridCol w:w="3422"/>
        <w:gridCol w:w="3591"/>
      </w:tblGrid>
      <w:tr w:rsidR="00194184" w:rsidRPr="000A4E3C" w14:paraId="52F0941D" w14:textId="77777777" w:rsidTr="00606645">
        <w:trPr>
          <w:trHeight w:val="677"/>
        </w:trPr>
        <w:tc>
          <w:tcPr>
            <w:tcW w:w="2563" w:type="dxa"/>
          </w:tcPr>
          <w:p w14:paraId="6894A162" w14:textId="77777777" w:rsidR="00194184" w:rsidRPr="000A4E3C" w:rsidRDefault="00877F02">
            <w:pPr>
              <w:spacing w:line="240" w:lineRule="auto"/>
              <w:rPr>
                <w:rFonts w:ascii="Tw Cen MT" w:hAnsi="Tw Cen MT"/>
                <w:b/>
                <w:sz w:val="28"/>
                <w:szCs w:val="28"/>
              </w:rPr>
            </w:pPr>
            <w:r w:rsidRPr="000A4E3C">
              <w:rPr>
                <w:rFonts w:ascii="Tw Cen MT" w:hAnsi="Tw Cen MT"/>
                <w:b/>
                <w:sz w:val="28"/>
                <w:szCs w:val="28"/>
              </w:rPr>
              <w:t>Space Activity / Technology</w:t>
            </w:r>
          </w:p>
        </w:tc>
        <w:tc>
          <w:tcPr>
            <w:tcW w:w="3422" w:type="dxa"/>
          </w:tcPr>
          <w:p w14:paraId="29002A68" w14:textId="77777777" w:rsidR="00194184" w:rsidRPr="000A4E3C" w:rsidRDefault="00877F02">
            <w:pPr>
              <w:spacing w:line="240" w:lineRule="auto"/>
              <w:rPr>
                <w:rFonts w:ascii="Tw Cen MT" w:hAnsi="Tw Cen MT"/>
                <w:b/>
                <w:sz w:val="28"/>
                <w:szCs w:val="28"/>
              </w:rPr>
            </w:pPr>
            <w:r w:rsidRPr="000A4E3C">
              <w:rPr>
                <w:rFonts w:ascii="Tw Cen MT" w:hAnsi="Tw Cen MT"/>
                <w:b/>
                <w:sz w:val="28"/>
                <w:szCs w:val="28"/>
              </w:rPr>
              <w:t>Positive / Negative Impact</w:t>
            </w:r>
          </w:p>
        </w:tc>
        <w:tc>
          <w:tcPr>
            <w:tcW w:w="3591" w:type="dxa"/>
          </w:tcPr>
          <w:p w14:paraId="0667B0A6" w14:textId="77777777" w:rsidR="00194184" w:rsidRPr="000A4E3C" w:rsidRDefault="00877F02">
            <w:pPr>
              <w:spacing w:line="240" w:lineRule="auto"/>
              <w:rPr>
                <w:rFonts w:ascii="Tw Cen MT" w:hAnsi="Tw Cen MT"/>
                <w:b/>
                <w:sz w:val="28"/>
                <w:szCs w:val="28"/>
              </w:rPr>
            </w:pPr>
            <w:r w:rsidRPr="000A4E3C">
              <w:rPr>
                <w:rFonts w:ascii="Tw Cen MT" w:hAnsi="Tw Cen MT"/>
                <w:b/>
                <w:sz w:val="28"/>
                <w:szCs w:val="28"/>
              </w:rPr>
              <w:t>Example (if relevant)</w:t>
            </w:r>
          </w:p>
        </w:tc>
      </w:tr>
      <w:tr w:rsidR="00194184" w:rsidRPr="000A4E3C" w14:paraId="5DAFA34A" w14:textId="77777777" w:rsidTr="00650521">
        <w:trPr>
          <w:trHeight w:val="1440"/>
        </w:trPr>
        <w:tc>
          <w:tcPr>
            <w:tcW w:w="2563" w:type="dxa"/>
          </w:tcPr>
          <w:p w14:paraId="726F0522" w14:textId="77777777" w:rsidR="00194184" w:rsidRPr="000A4E3C" w:rsidRDefault="00877F02">
            <w:pPr>
              <w:spacing w:line="240" w:lineRule="auto"/>
              <w:rPr>
                <w:rFonts w:ascii="Tw Cen MT" w:hAnsi="Tw Cen MT"/>
                <w:i/>
                <w:sz w:val="28"/>
                <w:szCs w:val="28"/>
              </w:rPr>
            </w:pPr>
            <w:r w:rsidRPr="000A4E3C">
              <w:rPr>
                <w:rFonts w:ascii="Tw Cen MT" w:hAnsi="Tw Cen MT"/>
                <w:i/>
                <w:sz w:val="28"/>
                <w:szCs w:val="28"/>
              </w:rPr>
              <w:t>Private space hotel</w:t>
            </w:r>
          </w:p>
        </w:tc>
        <w:tc>
          <w:tcPr>
            <w:tcW w:w="3422" w:type="dxa"/>
          </w:tcPr>
          <w:p w14:paraId="2824D912" w14:textId="77777777" w:rsidR="00194184" w:rsidRPr="000A4E3C" w:rsidRDefault="00877F02">
            <w:pPr>
              <w:spacing w:line="240" w:lineRule="auto"/>
              <w:rPr>
                <w:rFonts w:ascii="Tw Cen MT" w:hAnsi="Tw Cen MT"/>
                <w:i/>
                <w:sz w:val="28"/>
                <w:szCs w:val="28"/>
              </w:rPr>
            </w:pPr>
            <w:r w:rsidRPr="000A4E3C">
              <w:rPr>
                <w:rFonts w:ascii="Tw Cen MT" w:hAnsi="Tw Cen MT"/>
                <w:i/>
                <w:sz w:val="28"/>
                <w:szCs w:val="28"/>
              </w:rPr>
              <w:t>It will allow for more people to visit space for scientific, medical or exploratory reasons.  However, it will be expensive and not everyone on Earth may benefit from work done up there.</w:t>
            </w:r>
          </w:p>
        </w:tc>
        <w:tc>
          <w:tcPr>
            <w:tcW w:w="3591" w:type="dxa"/>
          </w:tcPr>
          <w:p w14:paraId="28A85AC9" w14:textId="77777777" w:rsidR="00194184" w:rsidRPr="000A4E3C" w:rsidRDefault="00877F02">
            <w:pPr>
              <w:spacing w:line="240" w:lineRule="auto"/>
              <w:rPr>
                <w:rFonts w:ascii="Tw Cen MT" w:hAnsi="Tw Cen MT"/>
                <w:i/>
                <w:sz w:val="28"/>
                <w:szCs w:val="28"/>
              </w:rPr>
            </w:pPr>
            <w:r w:rsidRPr="000A4E3C">
              <w:rPr>
                <w:rFonts w:ascii="Tw Cen MT" w:hAnsi="Tw Cen MT"/>
                <w:i/>
                <w:sz w:val="28"/>
                <w:szCs w:val="28"/>
              </w:rPr>
              <w:t>Jeff Bezos’ plans for the private space station Orbital Reef in 2030.</w:t>
            </w:r>
          </w:p>
        </w:tc>
      </w:tr>
    </w:tbl>
    <w:p w14:paraId="080DE0BB" w14:textId="77777777" w:rsidR="00606645" w:rsidRPr="000A4E3C" w:rsidRDefault="00606645">
      <w:pPr>
        <w:shd w:val="clear" w:color="auto" w:fill="FFFFFF"/>
        <w:rPr>
          <w:rFonts w:ascii="Tw Cen MT" w:hAnsi="Tw Cen MT"/>
          <w:sz w:val="28"/>
          <w:szCs w:val="28"/>
        </w:rPr>
      </w:pPr>
    </w:p>
    <w:p w14:paraId="13661A2D" w14:textId="77777777" w:rsidR="00606645" w:rsidRPr="000A4E3C" w:rsidRDefault="00606645">
      <w:pPr>
        <w:shd w:val="clear" w:color="auto" w:fill="FFFFFF"/>
        <w:rPr>
          <w:rFonts w:ascii="Tw Cen MT" w:hAnsi="Tw Cen MT"/>
          <w:sz w:val="28"/>
          <w:szCs w:val="28"/>
        </w:rPr>
      </w:pPr>
    </w:p>
    <w:p w14:paraId="5A4258A6" w14:textId="7A132754" w:rsidR="00194184" w:rsidRPr="000A4E3C" w:rsidRDefault="00606645" w:rsidP="00606645">
      <w:pPr>
        <w:shd w:val="clear" w:color="auto" w:fill="FFFFFF"/>
        <w:rPr>
          <w:rFonts w:ascii="Tw Cen MT" w:hAnsi="Tw Cen MT"/>
          <w:b/>
          <w:sz w:val="28"/>
          <w:szCs w:val="28"/>
        </w:rPr>
      </w:pPr>
      <w:r w:rsidRPr="000A4E3C">
        <w:rPr>
          <w:rFonts w:ascii="Tw Cen MT" w:hAnsi="Tw Cen MT"/>
          <w:b/>
          <w:sz w:val="28"/>
          <w:szCs w:val="28"/>
        </w:rPr>
        <w:t>Option #3</w:t>
      </w:r>
      <w:r w:rsidR="00CC76CE" w:rsidRPr="000A4E3C">
        <w:rPr>
          <w:rFonts w:ascii="Tw Cen MT" w:hAnsi="Tw Cen MT"/>
          <w:b/>
          <w:sz w:val="28"/>
          <w:szCs w:val="28"/>
        </w:rPr>
        <w:t xml:space="preserve">. </w:t>
      </w:r>
      <w:r w:rsidR="00877F02" w:rsidRPr="000A4E3C">
        <w:rPr>
          <w:rFonts w:ascii="Tw Cen MT" w:hAnsi="Tw Cen MT"/>
          <w:b/>
          <w:sz w:val="28"/>
          <w:szCs w:val="28"/>
        </w:rPr>
        <w:t xml:space="preserve">Role Playing Activity:  </w:t>
      </w:r>
    </w:p>
    <w:p w14:paraId="30D11A89" w14:textId="77777777" w:rsidR="00A03AF4" w:rsidRDefault="00A03AF4" w:rsidP="00B5124D">
      <w:pPr>
        <w:shd w:val="clear" w:color="auto" w:fill="FFFFFF"/>
        <w:rPr>
          <w:sz w:val="28"/>
          <w:szCs w:val="28"/>
        </w:rPr>
      </w:pPr>
      <w:r w:rsidRPr="008465C1">
        <w:rPr>
          <w:sz w:val="28"/>
          <w:szCs w:val="28"/>
        </w:rPr>
        <w:t xml:space="preserve">One person is defending their private commercial space flights against a panel of concerned government officials on a Commission for Privatized Space Safety.  </w:t>
      </w:r>
    </w:p>
    <w:p w14:paraId="41C30347" w14:textId="77777777" w:rsidR="00A03AF4" w:rsidRDefault="00A03AF4" w:rsidP="00A03AF4">
      <w:pPr>
        <w:shd w:val="clear" w:color="auto" w:fill="FFFFFF"/>
        <w:ind w:left="1134"/>
        <w:rPr>
          <w:sz w:val="28"/>
          <w:szCs w:val="28"/>
        </w:rPr>
      </w:pPr>
    </w:p>
    <w:p w14:paraId="60F3BCFB" w14:textId="77777777" w:rsidR="00A03AF4" w:rsidRDefault="00A03AF4" w:rsidP="00B5124D">
      <w:pPr>
        <w:shd w:val="clear" w:color="auto" w:fill="FFFFFF"/>
        <w:rPr>
          <w:sz w:val="28"/>
          <w:szCs w:val="28"/>
        </w:rPr>
      </w:pPr>
      <w:r w:rsidRPr="008465C1">
        <w:rPr>
          <w:sz w:val="28"/>
          <w:szCs w:val="28"/>
        </w:rPr>
        <w:t>Person A is the “Private Space Industrialist” and Person</w:t>
      </w:r>
      <w:r>
        <w:rPr>
          <w:sz w:val="28"/>
          <w:szCs w:val="28"/>
        </w:rPr>
        <w:t>s</w:t>
      </w:r>
      <w:r w:rsidRPr="008465C1">
        <w:rPr>
          <w:sz w:val="28"/>
          <w:szCs w:val="28"/>
        </w:rPr>
        <w:t xml:space="preserve"> B-D ask questions</w:t>
      </w:r>
      <w:r>
        <w:rPr>
          <w:sz w:val="28"/>
          <w:szCs w:val="28"/>
        </w:rPr>
        <w:t xml:space="preserve"> and</w:t>
      </w:r>
      <w:r w:rsidRPr="008465C1">
        <w:rPr>
          <w:sz w:val="28"/>
          <w:szCs w:val="28"/>
        </w:rPr>
        <w:t xml:space="preserve"> provide challenges to Person A (who must provide answers and justifications for their private space program &amp; commercial activities). </w:t>
      </w:r>
    </w:p>
    <w:p w14:paraId="24CCD643" w14:textId="77777777" w:rsidR="00B5124D" w:rsidRDefault="00B5124D" w:rsidP="00B5124D">
      <w:pPr>
        <w:shd w:val="clear" w:color="auto" w:fill="FFFFFF"/>
        <w:rPr>
          <w:sz w:val="28"/>
          <w:szCs w:val="28"/>
        </w:rPr>
      </w:pPr>
    </w:p>
    <w:p w14:paraId="44D55BF3" w14:textId="6DF32B31" w:rsidR="00A03AF4" w:rsidRDefault="00A03AF4" w:rsidP="00B5124D">
      <w:pPr>
        <w:shd w:val="clear" w:color="auto" w:fill="FFFFFF"/>
      </w:pPr>
      <w:r w:rsidRPr="008465C1">
        <w:rPr>
          <w:sz w:val="28"/>
          <w:szCs w:val="28"/>
        </w:rPr>
        <w:t>Share &amp; present to the class (5 min. max).</w:t>
      </w:r>
      <w:r>
        <w:t xml:space="preserve"> </w:t>
      </w:r>
    </w:p>
    <w:p w14:paraId="414C715D" w14:textId="77777777" w:rsidR="00A03AF4" w:rsidRDefault="00A03AF4" w:rsidP="00A03AF4">
      <w:pPr>
        <w:shd w:val="clear" w:color="auto" w:fill="FFFFFF"/>
        <w:ind w:left="1134"/>
      </w:pPr>
    </w:p>
    <w:p w14:paraId="72E61FDD" w14:textId="03A9DD47" w:rsidR="00650521" w:rsidRPr="009E0C2F" w:rsidRDefault="00650521" w:rsidP="009E0C2F">
      <w:pPr>
        <w:shd w:val="clear" w:color="auto" w:fill="FFFFFF"/>
        <w:ind w:left="1134"/>
        <w:jc w:val="center"/>
        <w:rPr>
          <w:color w:val="FF0000"/>
          <w:sz w:val="28"/>
          <w:szCs w:val="28"/>
        </w:rPr>
      </w:pPr>
      <w:r w:rsidRPr="009E0C2F">
        <w:rPr>
          <w:rFonts w:ascii="Tw Cen MT" w:hAnsi="Tw Cen MT"/>
          <w:b/>
          <w:bCs/>
          <w:color w:val="FF0000"/>
          <w:sz w:val="28"/>
          <w:szCs w:val="28"/>
          <w:u w:val="single"/>
        </w:rPr>
        <w:t>ANSWERS WILL VARY</w:t>
      </w:r>
    </w:p>
    <w:p w14:paraId="11E9A822" w14:textId="77777777" w:rsidR="00194184" w:rsidRDefault="00194184">
      <w:pPr>
        <w:shd w:val="clear" w:color="auto" w:fill="FFFFFF"/>
        <w:rPr>
          <w:rFonts w:ascii="Tw Cen MT" w:hAnsi="Tw Cen MT"/>
          <w:b/>
          <w:sz w:val="28"/>
          <w:szCs w:val="28"/>
          <w:u w:val="single"/>
        </w:rPr>
      </w:pPr>
    </w:p>
    <w:p w14:paraId="7EFB7920" w14:textId="77777777" w:rsidR="00A03AF4" w:rsidRPr="000A4E3C" w:rsidRDefault="00A03AF4">
      <w:pPr>
        <w:shd w:val="clear" w:color="auto" w:fill="FFFFFF"/>
        <w:rPr>
          <w:rFonts w:ascii="Tw Cen MT" w:hAnsi="Tw Cen MT"/>
          <w:b/>
          <w:sz w:val="28"/>
          <w:szCs w:val="28"/>
          <w:u w:val="single"/>
        </w:rPr>
      </w:pPr>
    </w:p>
    <w:p w14:paraId="4BE3DC38" w14:textId="77777777" w:rsidR="00194184" w:rsidRPr="000A4E3C" w:rsidRDefault="00194184">
      <w:pPr>
        <w:shd w:val="clear" w:color="auto" w:fill="FFFFFF"/>
        <w:rPr>
          <w:rFonts w:ascii="Tw Cen MT" w:hAnsi="Tw Cen MT"/>
          <w:b/>
          <w:sz w:val="28"/>
          <w:szCs w:val="28"/>
          <w:u w:val="single"/>
        </w:rPr>
      </w:pPr>
    </w:p>
    <w:p w14:paraId="7F842F33" w14:textId="07DD4B43" w:rsidR="00194184" w:rsidRPr="000A4E3C" w:rsidRDefault="00E17304" w:rsidP="00A03AF4">
      <w:pPr>
        <w:pStyle w:val="Heading1"/>
      </w:pPr>
      <w:r>
        <w:t xml:space="preserve">Additional </w:t>
      </w:r>
      <w:r w:rsidR="00877F02" w:rsidRPr="000A4E3C">
        <w:t>Resources</w:t>
      </w:r>
    </w:p>
    <w:p w14:paraId="0D13B616" w14:textId="77777777" w:rsidR="00194184" w:rsidRPr="000A4E3C" w:rsidRDefault="00000000">
      <w:pPr>
        <w:numPr>
          <w:ilvl w:val="0"/>
          <w:numId w:val="14"/>
        </w:numPr>
        <w:spacing w:line="240" w:lineRule="auto"/>
        <w:rPr>
          <w:rFonts w:ascii="Tw Cen MT" w:hAnsi="Tw Cen MT"/>
          <w:sz w:val="28"/>
          <w:szCs w:val="28"/>
        </w:rPr>
      </w:pPr>
      <w:hyperlink r:id="rId15">
        <w:r w:rsidR="00877F02" w:rsidRPr="000A4E3C">
          <w:rPr>
            <w:rFonts w:ascii="Tw Cen MT" w:hAnsi="Tw Cen MT"/>
            <w:color w:val="1155CC"/>
            <w:sz w:val="28"/>
            <w:szCs w:val="28"/>
            <w:u w:val="single"/>
          </w:rPr>
          <w:t>Billionaire Space Race - Global News</w:t>
        </w:r>
      </w:hyperlink>
    </w:p>
    <w:p w14:paraId="483D1586" w14:textId="77777777" w:rsidR="00194184" w:rsidRPr="000A4E3C" w:rsidRDefault="00000000">
      <w:pPr>
        <w:numPr>
          <w:ilvl w:val="0"/>
          <w:numId w:val="14"/>
        </w:numPr>
        <w:spacing w:line="240" w:lineRule="auto"/>
        <w:rPr>
          <w:rFonts w:ascii="Tw Cen MT" w:hAnsi="Tw Cen MT"/>
          <w:sz w:val="28"/>
          <w:szCs w:val="28"/>
        </w:rPr>
      </w:pPr>
      <w:hyperlink r:id="rId16">
        <w:r w:rsidR="00877F02" w:rsidRPr="000A4E3C">
          <w:rPr>
            <w:rFonts w:ascii="Tw Cen MT" w:hAnsi="Tw Cen MT"/>
            <w:color w:val="1155CC"/>
            <w:sz w:val="28"/>
            <w:szCs w:val="28"/>
            <w:u w:val="single"/>
          </w:rPr>
          <w:t>Heliosphere (</w:t>
        </w:r>
        <w:proofErr w:type="spellStart"/>
        <w:r w:rsidR="00877F02" w:rsidRPr="000A4E3C">
          <w:rPr>
            <w:rFonts w:ascii="Tw Cen MT" w:hAnsi="Tw Cen MT"/>
            <w:color w:val="1155CC"/>
            <w:sz w:val="28"/>
            <w:szCs w:val="28"/>
            <w:u w:val="single"/>
          </w:rPr>
          <w:t>Youtube</w:t>
        </w:r>
        <w:proofErr w:type="spellEnd"/>
        <w:r w:rsidR="00877F02" w:rsidRPr="000A4E3C">
          <w:rPr>
            <w:rFonts w:ascii="Tw Cen MT" w:hAnsi="Tw Cen MT"/>
            <w:color w:val="1155CC"/>
            <w:sz w:val="28"/>
            <w:szCs w:val="28"/>
            <w:u w:val="single"/>
          </w:rPr>
          <w:t>) - How Private Companies will Revolutionize Spaceflight</w:t>
        </w:r>
      </w:hyperlink>
    </w:p>
    <w:p w14:paraId="6A6FA3F9" w14:textId="77777777" w:rsidR="00194184" w:rsidRPr="000A4E3C" w:rsidRDefault="00000000">
      <w:pPr>
        <w:numPr>
          <w:ilvl w:val="0"/>
          <w:numId w:val="14"/>
        </w:numPr>
        <w:shd w:val="clear" w:color="auto" w:fill="FFFFFF"/>
        <w:spacing w:line="240" w:lineRule="auto"/>
        <w:rPr>
          <w:rFonts w:ascii="Tw Cen MT" w:hAnsi="Tw Cen MT"/>
          <w:sz w:val="28"/>
          <w:szCs w:val="28"/>
        </w:rPr>
      </w:pPr>
      <w:hyperlink r:id="rId17">
        <w:r w:rsidR="00877F02" w:rsidRPr="000A4E3C">
          <w:rPr>
            <w:rFonts w:ascii="Tw Cen MT" w:hAnsi="Tw Cen MT"/>
            <w:color w:val="1155CC"/>
            <w:sz w:val="28"/>
            <w:szCs w:val="28"/>
            <w:u w:val="single"/>
          </w:rPr>
          <w:t>Private Spaceflight Explained - Vox</w:t>
        </w:r>
      </w:hyperlink>
      <w:r w:rsidR="00877F02" w:rsidRPr="000A4E3C">
        <w:rPr>
          <w:rFonts w:ascii="Tw Cen MT" w:hAnsi="Tw Cen MT"/>
          <w:sz w:val="28"/>
          <w:szCs w:val="28"/>
        </w:rPr>
        <w:t xml:space="preserve">  </w:t>
      </w:r>
    </w:p>
    <w:p w14:paraId="57F26FAE" w14:textId="77777777" w:rsidR="00194184" w:rsidRPr="000A4E3C" w:rsidRDefault="00000000">
      <w:pPr>
        <w:numPr>
          <w:ilvl w:val="0"/>
          <w:numId w:val="14"/>
        </w:numPr>
        <w:shd w:val="clear" w:color="auto" w:fill="FFFFFF"/>
        <w:spacing w:line="240" w:lineRule="auto"/>
        <w:rPr>
          <w:rFonts w:ascii="Tw Cen MT" w:hAnsi="Tw Cen MT"/>
          <w:sz w:val="28"/>
          <w:szCs w:val="28"/>
        </w:rPr>
      </w:pPr>
      <w:hyperlink r:id="rId18">
        <w:r w:rsidR="00877F02" w:rsidRPr="000A4E3C">
          <w:rPr>
            <w:rFonts w:ascii="Tw Cen MT" w:hAnsi="Tw Cen MT"/>
            <w:color w:val="1155CC"/>
            <w:sz w:val="28"/>
            <w:szCs w:val="28"/>
            <w:u w:val="single"/>
          </w:rPr>
          <w:t>How Bad is Space Tourism? And Other Questions - Vox</w:t>
        </w:r>
      </w:hyperlink>
    </w:p>
    <w:p w14:paraId="0AB35974" w14:textId="77777777" w:rsidR="00194184" w:rsidRPr="000A4E3C" w:rsidRDefault="00000000">
      <w:pPr>
        <w:numPr>
          <w:ilvl w:val="0"/>
          <w:numId w:val="14"/>
        </w:numPr>
        <w:spacing w:line="240" w:lineRule="auto"/>
        <w:rPr>
          <w:rFonts w:ascii="Tw Cen MT" w:hAnsi="Tw Cen MT"/>
          <w:sz w:val="28"/>
          <w:szCs w:val="28"/>
        </w:rPr>
      </w:pPr>
      <w:hyperlink r:id="rId19">
        <w:r w:rsidR="00877F02" w:rsidRPr="000A4E3C">
          <w:rPr>
            <w:rFonts w:ascii="Tw Cen MT" w:hAnsi="Tw Cen MT"/>
            <w:color w:val="1155CC"/>
            <w:sz w:val="28"/>
            <w:szCs w:val="28"/>
            <w:u w:val="single"/>
          </w:rPr>
          <w:t>ABC News - Backlash against Bezos Spaceflight sparks Equity Debate</w:t>
        </w:r>
      </w:hyperlink>
    </w:p>
    <w:p w14:paraId="1D7B788E" w14:textId="77777777" w:rsidR="00194184" w:rsidRPr="000A4E3C" w:rsidRDefault="00000000">
      <w:pPr>
        <w:numPr>
          <w:ilvl w:val="0"/>
          <w:numId w:val="14"/>
        </w:numPr>
        <w:spacing w:line="240" w:lineRule="auto"/>
        <w:rPr>
          <w:rFonts w:ascii="Tw Cen MT" w:hAnsi="Tw Cen MT"/>
          <w:sz w:val="28"/>
          <w:szCs w:val="28"/>
        </w:rPr>
      </w:pPr>
      <w:hyperlink r:id="rId20">
        <w:r w:rsidR="00877F02" w:rsidRPr="000A4E3C">
          <w:rPr>
            <w:rFonts w:ascii="Tw Cen MT" w:hAnsi="Tw Cen MT"/>
            <w:color w:val="1155CC"/>
            <w:sz w:val="28"/>
            <w:szCs w:val="28"/>
            <w:u w:val="single"/>
          </w:rPr>
          <w:t>Billionaires in Space - The Pros and Cons of Space Tourism</w:t>
        </w:r>
      </w:hyperlink>
      <w:r w:rsidR="00877F02" w:rsidRPr="000A4E3C">
        <w:rPr>
          <w:rFonts w:ascii="Tw Cen MT" w:hAnsi="Tw Cen MT"/>
          <w:sz w:val="28"/>
          <w:szCs w:val="28"/>
        </w:rPr>
        <w:t xml:space="preserve"> </w:t>
      </w:r>
    </w:p>
    <w:p w14:paraId="24CCA905" w14:textId="77777777" w:rsidR="00194184" w:rsidRPr="000A4E3C" w:rsidRDefault="00000000">
      <w:pPr>
        <w:numPr>
          <w:ilvl w:val="0"/>
          <w:numId w:val="14"/>
        </w:numPr>
        <w:spacing w:line="240" w:lineRule="auto"/>
        <w:rPr>
          <w:rFonts w:ascii="Tw Cen MT" w:hAnsi="Tw Cen MT"/>
          <w:sz w:val="28"/>
          <w:szCs w:val="28"/>
        </w:rPr>
      </w:pPr>
      <w:hyperlink r:id="rId21">
        <w:proofErr w:type="spellStart"/>
        <w:r w:rsidR="00877F02" w:rsidRPr="000A4E3C">
          <w:rPr>
            <w:rFonts w:ascii="Tw Cen MT" w:hAnsi="Tw Cen MT"/>
            <w:color w:val="1155CC"/>
            <w:sz w:val="28"/>
            <w:szCs w:val="28"/>
            <w:u w:val="single"/>
          </w:rPr>
          <w:t>TheHill</w:t>
        </w:r>
        <w:proofErr w:type="spellEnd"/>
        <w:r w:rsidR="00877F02" w:rsidRPr="000A4E3C">
          <w:rPr>
            <w:rFonts w:ascii="Tw Cen MT" w:hAnsi="Tw Cen MT"/>
            <w:color w:val="1155CC"/>
            <w:sz w:val="28"/>
            <w:szCs w:val="28"/>
            <w:u w:val="single"/>
          </w:rPr>
          <w:t xml:space="preserve"> - Will We Allow the Privatization of Space to Eclipse NASA?</w:t>
        </w:r>
      </w:hyperlink>
      <w:r w:rsidR="00877F02" w:rsidRPr="000A4E3C">
        <w:rPr>
          <w:rFonts w:ascii="Tw Cen MT" w:hAnsi="Tw Cen MT"/>
          <w:sz w:val="28"/>
          <w:szCs w:val="28"/>
        </w:rPr>
        <w:t xml:space="preserve"> </w:t>
      </w:r>
    </w:p>
    <w:p w14:paraId="5A7CD897" w14:textId="77777777" w:rsidR="00194184" w:rsidRPr="000A4E3C" w:rsidRDefault="00000000">
      <w:pPr>
        <w:numPr>
          <w:ilvl w:val="0"/>
          <w:numId w:val="14"/>
        </w:numPr>
        <w:spacing w:line="240" w:lineRule="auto"/>
        <w:rPr>
          <w:rFonts w:ascii="Tw Cen MT" w:hAnsi="Tw Cen MT"/>
          <w:sz w:val="28"/>
          <w:szCs w:val="28"/>
        </w:rPr>
      </w:pPr>
      <w:hyperlink r:id="rId22">
        <w:r w:rsidR="00877F02" w:rsidRPr="000A4E3C">
          <w:rPr>
            <w:rFonts w:ascii="Tw Cen MT" w:hAnsi="Tw Cen MT"/>
            <w:color w:val="1155CC"/>
            <w:sz w:val="28"/>
            <w:szCs w:val="28"/>
            <w:u w:val="single"/>
          </w:rPr>
          <w:t>Wikipedia - SpaceX Starship</w:t>
        </w:r>
      </w:hyperlink>
      <w:r w:rsidR="00877F02" w:rsidRPr="000A4E3C">
        <w:rPr>
          <w:rFonts w:ascii="Tw Cen MT" w:hAnsi="Tw Cen MT"/>
          <w:sz w:val="28"/>
          <w:szCs w:val="28"/>
        </w:rPr>
        <w:t xml:space="preserve"> </w:t>
      </w:r>
    </w:p>
    <w:p w14:paraId="028E0668" w14:textId="77777777" w:rsidR="00194184" w:rsidRPr="000A4E3C" w:rsidRDefault="00194184">
      <w:pPr>
        <w:shd w:val="clear" w:color="auto" w:fill="FFFFFF"/>
        <w:ind w:left="720"/>
        <w:rPr>
          <w:rFonts w:ascii="Tw Cen MT" w:hAnsi="Tw Cen MT"/>
          <w:sz w:val="28"/>
          <w:szCs w:val="28"/>
        </w:rPr>
      </w:pPr>
    </w:p>
    <w:p w14:paraId="1D986653" w14:textId="77777777" w:rsidR="00194184" w:rsidRPr="000A4E3C" w:rsidRDefault="00194184">
      <w:pPr>
        <w:shd w:val="clear" w:color="auto" w:fill="FFFFFF"/>
        <w:rPr>
          <w:rFonts w:ascii="Tw Cen MT" w:hAnsi="Tw Cen MT"/>
          <w:sz w:val="28"/>
          <w:szCs w:val="28"/>
        </w:rPr>
      </w:pPr>
    </w:p>
    <w:p w14:paraId="0CAA8569" w14:textId="77777777" w:rsidR="00194184" w:rsidRPr="000A4E3C" w:rsidRDefault="00194184">
      <w:pPr>
        <w:shd w:val="clear" w:color="auto" w:fill="FFFFFF"/>
        <w:rPr>
          <w:rFonts w:ascii="Tw Cen MT" w:hAnsi="Tw Cen MT"/>
          <w:sz w:val="28"/>
          <w:szCs w:val="28"/>
        </w:rPr>
      </w:pPr>
    </w:p>
    <w:sectPr w:rsidR="00194184" w:rsidRPr="000A4E3C">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CE68" w14:textId="77777777" w:rsidR="0093467D" w:rsidRDefault="0093467D">
      <w:pPr>
        <w:spacing w:line="240" w:lineRule="auto"/>
      </w:pPr>
      <w:r>
        <w:separator/>
      </w:r>
    </w:p>
  </w:endnote>
  <w:endnote w:type="continuationSeparator" w:id="0">
    <w:p w14:paraId="2809590A" w14:textId="77777777" w:rsidR="0093467D" w:rsidRDefault="00934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appy Monkey">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4208" w14:textId="2B90A34C" w:rsidR="00194184" w:rsidRDefault="00D574F5">
    <w:r>
      <w:rPr>
        <w:noProof/>
        <w:color w:val="808080" w:themeColor="background1" w:themeShade="80"/>
      </w:rPr>
      <w:drawing>
        <wp:anchor distT="0" distB="0" distL="114300" distR="114300" simplePos="0" relativeHeight="251662336" behindDoc="0" locked="0" layoutInCell="1" allowOverlap="1" wp14:anchorId="66D555BA" wp14:editId="299EEE93">
          <wp:simplePos x="0" y="0"/>
          <wp:positionH relativeFrom="margin">
            <wp:align>left</wp:align>
          </wp:positionH>
          <wp:positionV relativeFrom="paragraph">
            <wp:posOffset>114410</wp:posOffset>
          </wp:positionV>
          <wp:extent cx="838200" cy="295275"/>
          <wp:effectExtent l="0" t="0" r="0" b="9525"/>
          <wp:wrapNone/>
          <wp:docPr id="1861382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82979" name="Picture 1861382979"/>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r w:rsidR="00906E82" w:rsidRPr="00906E82">
      <w:rPr>
        <w:noProof/>
        <w:color w:val="808080" w:themeColor="background1" w:themeShade="80"/>
      </w:rPr>
      <mc:AlternateContent>
        <mc:Choice Requires="wpg">
          <w:drawing>
            <wp:anchor distT="0" distB="0" distL="0" distR="0" simplePos="0" relativeHeight="251660288" behindDoc="0" locked="0" layoutInCell="1" allowOverlap="1" wp14:anchorId="77E785FA" wp14:editId="080BBDFC">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2E44C" w14:textId="0EE50FFB" w:rsidR="00906E82" w:rsidRPr="00906E82" w:rsidRDefault="008E1193">
                            <w:pPr>
                              <w:jc w:val="right"/>
                              <w:rPr>
                                <w:color w:val="808080" w:themeColor="background1" w:themeShade="80"/>
                                <w:lang w:val="en-CA"/>
                              </w:rPr>
                            </w:pPr>
                            <w:r>
                              <w:rPr>
                                <w:color w:val="7F7F7F" w:themeColor="text1" w:themeTint="80"/>
                                <w:lang w:val="en-CA"/>
                              </w:rPr>
                              <w:t>SPACE RACE ANSWER KEY</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7E785FA"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BA2E44C" w14:textId="0EE50FFB" w:rsidR="00906E82" w:rsidRPr="00906E82" w:rsidRDefault="008E1193">
                      <w:pPr>
                        <w:jc w:val="right"/>
                        <w:rPr>
                          <w:color w:val="808080" w:themeColor="background1" w:themeShade="80"/>
                          <w:lang w:val="en-CA"/>
                        </w:rPr>
                      </w:pPr>
                      <w:r>
                        <w:rPr>
                          <w:color w:val="7F7F7F" w:themeColor="text1" w:themeTint="80"/>
                          <w:lang w:val="en-CA"/>
                        </w:rPr>
                        <w:t>SPACE RACE ANSWER KEY</w:t>
                      </w:r>
                    </w:p>
                  </w:txbxContent>
                </v:textbox>
              </v:shape>
              <w10:wrap type="square" anchorx="margin" anchory="margin"/>
            </v:group>
          </w:pict>
        </mc:Fallback>
      </mc:AlternateContent>
    </w:r>
    <w:r w:rsidR="00906E82" w:rsidRPr="00906E82">
      <w:rPr>
        <w:noProof/>
        <w:color w:val="FFFFFF" w:themeColor="background1"/>
      </w:rPr>
      <mc:AlternateContent>
        <mc:Choice Requires="wps">
          <w:drawing>
            <wp:anchor distT="0" distB="0" distL="0" distR="0" simplePos="0" relativeHeight="251659264" behindDoc="0" locked="0" layoutInCell="1" allowOverlap="1" wp14:anchorId="45843142" wp14:editId="7B627A1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BC36E" w14:textId="77777777" w:rsidR="00906E82" w:rsidRDefault="00906E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3142"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1FBC36E" w14:textId="77777777" w:rsidR="00906E82" w:rsidRDefault="00906E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B172" w14:textId="77777777" w:rsidR="0093467D" w:rsidRDefault="0093467D">
      <w:pPr>
        <w:spacing w:line="240" w:lineRule="auto"/>
      </w:pPr>
      <w:r>
        <w:separator/>
      </w:r>
    </w:p>
  </w:footnote>
  <w:footnote w:type="continuationSeparator" w:id="0">
    <w:p w14:paraId="039C6B04" w14:textId="77777777" w:rsidR="0093467D" w:rsidRDefault="009346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C5"/>
    <w:multiLevelType w:val="multilevel"/>
    <w:tmpl w:val="DA16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C4A9E"/>
    <w:multiLevelType w:val="multilevel"/>
    <w:tmpl w:val="68609D68"/>
    <w:lvl w:ilvl="0">
      <w:start w:val="1"/>
      <w:numFmt w:val="upperLetter"/>
      <w:lvlText w:val="%1."/>
      <w:lvlJc w:val="left"/>
      <w:pPr>
        <w:ind w:left="567" w:hanging="51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15:restartNumberingAfterBreak="0">
    <w:nsid w:val="024C5014"/>
    <w:multiLevelType w:val="multilevel"/>
    <w:tmpl w:val="912E2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577F91"/>
    <w:multiLevelType w:val="multilevel"/>
    <w:tmpl w:val="40E4FC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4B005EC"/>
    <w:multiLevelType w:val="multilevel"/>
    <w:tmpl w:val="B2200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7B00A4D"/>
    <w:multiLevelType w:val="multilevel"/>
    <w:tmpl w:val="C4301772"/>
    <w:lvl w:ilvl="0">
      <w:start w:val="1"/>
      <w:numFmt w:val="decimal"/>
      <w:lvlText w:val="%1."/>
      <w:lvlJc w:val="left"/>
      <w:pPr>
        <w:ind w:left="567" w:hanging="51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95D61C0"/>
    <w:multiLevelType w:val="multilevel"/>
    <w:tmpl w:val="A926A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E603038"/>
    <w:multiLevelType w:val="multilevel"/>
    <w:tmpl w:val="EE468940"/>
    <w:lvl w:ilvl="0">
      <w:start w:val="1"/>
      <w:numFmt w:val="decimal"/>
      <w:lvlText w:val="%1."/>
      <w:lvlJc w:val="left"/>
      <w:pPr>
        <w:ind w:left="567" w:hanging="51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8" w15:restartNumberingAfterBreak="0">
    <w:nsid w:val="0FC94FD2"/>
    <w:multiLevelType w:val="multilevel"/>
    <w:tmpl w:val="084CCE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2C2611F"/>
    <w:multiLevelType w:val="multilevel"/>
    <w:tmpl w:val="5D528B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1304413C"/>
    <w:multiLevelType w:val="multilevel"/>
    <w:tmpl w:val="B00A2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AD464C"/>
    <w:multiLevelType w:val="multilevel"/>
    <w:tmpl w:val="4AD07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43B3573"/>
    <w:multiLevelType w:val="multilevel"/>
    <w:tmpl w:val="76E0F1BA"/>
    <w:lvl w:ilvl="0">
      <w:start w:val="1"/>
      <w:numFmt w:val="lowerLetter"/>
      <w:lvlText w:val="%1."/>
      <w:lvlJc w:val="left"/>
      <w:pPr>
        <w:ind w:left="1746" w:hanging="360"/>
      </w:pPr>
      <w:rPr>
        <w:u w:val="none"/>
      </w:rPr>
    </w:lvl>
    <w:lvl w:ilvl="1">
      <w:start w:val="1"/>
      <w:numFmt w:val="lowerRoman"/>
      <w:lvlText w:val="%2."/>
      <w:lvlJc w:val="right"/>
      <w:pPr>
        <w:ind w:left="2466" w:hanging="360"/>
      </w:pPr>
      <w:rPr>
        <w:u w:val="none"/>
      </w:rPr>
    </w:lvl>
    <w:lvl w:ilvl="2">
      <w:start w:val="1"/>
      <w:numFmt w:val="decimal"/>
      <w:lvlText w:val="%3."/>
      <w:lvlJc w:val="left"/>
      <w:pPr>
        <w:ind w:left="3186" w:hanging="360"/>
      </w:pPr>
      <w:rPr>
        <w:u w:val="none"/>
      </w:rPr>
    </w:lvl>
    <w:lvl w:ilvl="3">
      <w:start w:val="1"/>
      <w:numFmt w:val="lowerLetter"/>
      <w:lvlText w:val="%4."/>
      <w:lvlJc w:val="left"/>
      <w:pPr>
        <w:ind w:left="3906" w:hanging="360"/>
      </w:pPr>
      <w:rPr>
        <w:u w:val="none"/>
      </w:rPr>
    </w:lvl>
    <w:lvl w:ilvl="4">
      <w:start w:val="1"/>
      <w:numFmt w:val="lowerRoman"/>
      <w:lvlText w:val="%5."/>
      <w:lvlJc w:val="right"/>
      <w:pPr>
        <w:ind w:left="4626" w:hanging="360"/>
      </w:pPr>
      <w:rPr>
        <w:u w:val="none"/>
      </w:rPr>
    </w:lvl>
    <w:lvl w:ilvl="5">
      <w:start w:val="1"/>
      <w:numFmt w:val="decimal"/>
      <w:lvlText w:val="%6."/>
      <w:lvlJc w:val="left"/>
      <w:pPr>
        <w:ind w:left="5346" w:hanging="360"/>
      </w:pPr>
      <w:rPr>
        <w:u w:val="none"/>
      </w:rPr>
    </w:lvl>
    <w:lvl w:ilvl="6">
      <w:start w:val="1"/>
      <w:numFmt w:val="lowerLetter"/>
      <w:lvlText w:val="%7."/>
      <w:lvlJc w:val="left"/>
      <w:pPr>
        <w:ind w:left="6066" w:hanging="360"/>
      </w:pPr>
      <w:rPr>
        <w:u w:val="none"/>
      </w:rPr>
    </w:lvl>
    <w:lvl w:ilvl="7">
      <w:start w:val="1"/>
      <w:numFmt w:val="lowerRoman"/>
      <w:lvlText w:val="%8."/>
      <w:lvlJc w:val="right"/>
      <w:pPr>
        <w:ind w:left="6786" w:hanging="360"/>
      </w:pPr>
      <w:rPr>
        <w:u w:val="none"/>
      </w:rPr>
    </w:lvl>
    <w:lvl w:ilvl="8">
      <w:start w:val="1"/>
      <w:numFmt w:val="decimal"/>
      <w:lvlText w:val="%9."/>
      <w:lvlJc w:val="left"/>
      <w:pPr>
        <w:ind w:left="7506" w:hanging="360"/>
      </w:pPr>
      <w:rPr>
        <w:u w:val="none"/>
      </w:rPr>
    </w:lvl>
  </w:abstractNum>
  <w:abstractNum w:abstractNumId="13" w15:restartNumberingAfterBreak="0">
    <w:nsid w:val="28A15957"/>
    <w:multiLevelType w:val="multilevel"/>
    <w:tmpl w:val="2C9E2F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99629A0"/>
    <w:multiLevelType w:val="multilevel"/>
    <w:tmpl w:val="1B5886B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D0420D6"/>
    <w:multiLevelType w:val="multilevel"/>
    <w:tmpl w:val="B3D2F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F5A561F"/>
    <w:multiLevelType w:val="multilevel"/>
    <w:tmpl w:val="4AE47E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0766835"/>
    <w:multiLevelType w:val="multilevel"/>
    <w:tmpl w:val="6B6C9802"/>
    <w:lvl w:ilvl="0">
      <w:start w:val="1"/>
      <w:numFmt w:val="decimal"/>
      <w:lvlText w:val="%1."/>
      <w:lvlJc w:val="left"/>
      <w:pPr>
        <w:ind w:left="567" w:hanging="510"/>
      </w:pPr>
      <w:rPr>
        <w:rFonts w:hint="default"/>
        <w:color w:val="000000"/>
        <w:u w:val="none"/>
      </w:rPr>
    </w:lvl>
    <w:lvl w:ilvl="1">
      <w:start w:val="1"/>
      <w:numFmt w:val="lowerLetter"/>
      <w:lvlText w:val="%2."/>
      <w:lvlJc w:val="left"/>
      <w:pPr>
        <w:ind w:left="1440" w:hanging="360"/>
      </w:pPr>
      <w:rPr>
        <w:rFonts w:hint="default"/>
        <w:b w:val="0"/>
        <w:bCs/>
        <w:color w:val="auto"/>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33770E17"/>
    <w:multiLevelType w:val="multilevel"/>
    <w:tmpl w:val="961052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F500FE3"/>
    <w:multiLevelType w:val="multilevel"/>
    <w:tmpl w:val="31E0A6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1064F4D"/>
    <w:multiLevelType w:val="multilevel"/>
    <w:tmpl w:val="1D9892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60B5AC8"/>
    <w:multiLevelType w:val="multilevel"/>
    <w:tmpl w:val="CBAE6C74"/>
    <w:lvl w:ilvl="0">
      <w:start w:val="1"/>
      <w:numFmt w:val="decimal"/>
      <w:lvlText w:val="%1."/>
      <w:lvlJc w:val="left"/>
      <w:pPr>
        <w:ind w:left="680" w:hanging="51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4E002D62"/>
    <w:multiLevelType w:val="multilevel"/>
    <w:tmpl w:val="7A5E0E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4A2BFE"/>
    <w:multiLevelType w:val="multilevel"/>
    <w:tmpl w:val="EFF88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4F064A"/>
    <w:multiLevelType w:val="multilevel"/>
    <w:tmpl w:val="FB50AD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E0B15EE"/>
    <w:multiLevelType w:val="multilevel"/>
    <w:tmpl w:val="0798B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F296C9F"/>
    <w:multiLevelType w:val="multilevel"/>
    <w:tmpl w:val="044672F6"/>
    <w:lvl w:ilvl="0">
      <w:start w:val="1"/>
      <w:numFmt w:val="decimal"/>
      <w:lvlText w:val="%1."/>
      <w:lvlJc w:val="left"/>
      <w:pPr>
        <w:ind w:left="567" w:hanging="51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5F7B46E6"/>
    <w:multiLevelType w:val="multilevel"/>
    <w:tmpl w:val="60924B50"/>
    <w:lvl w:ilvl="0">
      <w:start w:val="1"/>
      <w:numFmt w:val="decimal"/>
      <w:lvlText w:val="%1."/>
      <w:lvlJc w:val="left"/>
      <w:pPr>
        <w:ind w:left="567" w:hanging="51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4DF7BF9"/>
    <w:multiLevelType w:val="multilevel"/>
    <w:tmpl w:val="A7223CBC"/>
    <w:lvl w:ilvl="0">
      <w:start w:val="1"/>
      <w:numFmt w:val="upperLetter"/>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A493308"/>
    <w:multiLevelType w:val="multilevel"/>
    <w:tmpl w:val="F7AE69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6C2213C1"/>
    <w:multiLevelType w:val="multilevel"/>
    <w:tmpl w:val="C0BC9FB8"/>
    <w:lvl w:ilvl="0">
      <w:start w:val="1"/>
      <w:numFmt w:val="decimal"/>
      <w:lvlText w:val="%1."/>
      <w:lvlJc w:val="left"/>
      <w:pPr>
        <w:ind w:left="567" w:hanging="51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1" w15:restartNumberingAfterBreak="0">
    <w:nsid w:val="728E74C7"/>
    <w:multiLevelType w:val="multilevel"/>
    <w:tmpl w:val="6AB64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AC0D2D"/>
    <w:multiLevelType w:val="multilevel"/>
    <w:tmpl w:val="77881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76D59C8"/>
    <w:multiLevelType w:val="multilevel"/>
    <w:tmpl w:val="49DCDB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AEC0402"/>
    <w:multiLevelType w:val="multilevel"/>
    <w:tmpl w:val="BA2EEB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EF24C61"/>
    <w:multiLevelType w:val="multilevel"/>
    <w:tmpl w:val="CBD4F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4177594">
    <w:abstractNumId w:val="7"/>
  </w:num>
  <w:num w:numId="2" w16cid:durableId="1288927272">
    <w:abstractNumId w:val="20"/>
  </w:num>
  <w:num w:numId="3" w16cid:durableId="1642467638">
    <w:abstractNumId w:val="4"/>
  </w:num>
  <w:num w:numId="4" w16cid:durableId="1733887782">
    <w:abstractNumId w:val="0"/>
  </w:num>
  <w:num w:numId="5" w16cid:durableId="643318479">
    <w:abstractNumId w:val="9"/>
  </w:num>
  <w:num w:numId="6" w16cid:durableId="445543644">
    <w:abstractNumId w:val="11"/>
  </w:num>
  <w:num w:numId="7" w16cid:durableId="1555316057">
    <w:abstractNumId w:val="2"/>
  </w:num>
  <w:num w:numId="8" w16cid:durableId="2136171156">
    <w:abstractNumId w:val="17"/>
  </w:num>
  <w:num w:numId="9" w16cid:durableId="1188838081">
    <w:abstractNumId w:val="25"/>
  </w:num>
  <w:num w:numId="10" w16cid:durableId="1473983517">
    <w:abstractNumId w:val="3"/>
  </w:num>
  <w:num w:numId="11" w16cid:durableId="1465924470">
    <w:abstractNumId w:val="13"/>
  </w:num>
  <w:num w:numId="12" w16cid:durableId="793258301">
    <w:abstractNumId w:val="14"/>
  </w:num>
  <w:num w:numId="13" w16cid:durableId="1924339959">
    <w:abstractNumId w:val="10"/>
  </w:num>
  <w:num w:numId="14" w16cid:durableId="1975480749">
    <w:abstractNumId w:val="23"/>
  </w:num>
  <w:num w:numId="15" w16cid:durableId="131875437">
    <w:abstractNumId w:val="15"/>
  </w:num>
  <w:num w:numId="16" w16cid:durableId="1003319862">
    <w:abstractNumId w:val="18"/>
  </w:num>
  <w:num w:numId="17" w16cid:durableId="681511049">
    <w:abstractNumId w:val="31"/>
  </w:num>
  <w:num w:numId="18" w16cid:durableId="1816874357">
    <w:abstractNumId w:val="24"/>
  </w:num>
  <w:num w:numId="19" w16cid:durableId="1175800869">
    <w:abstractNumId w:val="6"/>
  </w:num>
  <w:num w:numId="20" w16cid:durableId="1577280917">
    <w:abstractNumId w:val="33"/>
  </w:num>
  <w:num w:numId="21" w16cid:durableId="918170606">
    <w:abstractNumId w:val="26"/>
  </w:num>
  <w:num w:numId="22" w16cid:durableId="1147094376">
    <w:abstractNumId w:val="19"/>
  </w:num>
  <w:num w:numId="23" w16cid:durableId="1474173645">
    <w:abstractNumId w:val="22"/>
  </w:num>
  <w:num w:numId="24" w16cid:durableId="2141266371">
    <w:abstractNumId w:val="35"/>
  </w:num>
  <w:num w:numId="25" w16cid:durableId="83846913">
    <w:abstractNumId w:val="29"/>
  </w:num>
  <w:num w:numId="26" w16cid:durableId="869420911">
    <w:abstractNumId w:val="16"/>
  </w:num>
  <w:num w:numId="27" w16cid:durableId="506556154">
    <w:abstractNumId w:val="12"/>
  </w:num>
  <w:num w:numId="28" w16cid:durableId="1906796531">
    <w:abstractNumId w:val="32"/>
  </w:num>
  <w:num w:numId="29" w16cid:durableId="673073397">
    <w:abstractNumId w:val="34"/>
  </w:num>
  <w:num w:numId="30" w16cid:durableId="929851088">
    <w:abstractNumId w:val="5"/>
  </w:num>
  <w:num w:numId="31" w16cid:durableId="206337845">
    <w:abstractNumId w:val="30"/>
  </w:num>
  <w:num w:numId="32" w16cid:durableId="1703893803">
    <w:abstractNumId w:val="8"/>
  </w:num>
  <w:num w:numId="33" w16cid:durableId="1480685468">
    <w:abstractNumId w:val="21"/>
  </w:num>
  <w:num w:numId="34" w16cid:durableId="1423524254">
    <w:abstractNumId w:val="1"/>
  </w:num>
  <w:num w:numId="35" w16cid:durableId="1348217863">
    <w:abstractNumId w:val="28"/>
  </w:num>
  <w:num w:numId="36" w16cid:durableId="1154416907">
    <w:abstractNumId w:val="27"/>
  </w:num>
  <w:num w:numId="37" w16cid:durableId="1822965138">
    <w:abstractNumId w:val="21"/>
    <w:lvlOverride w:ilvl="0">
      <w:lvl w:ilvl="0">
        <w:start w:val="1"/>
        <w:numFmt w:val="decimal"/>
        <w:lvlText w:val="%1."/>
        <w:lvlJc w:val="left"/>
        <w:pPr>
          <w:ind w:left="72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8" w16cid:durableId="1174104369">
    <w:abstractNumId w:val="21"/>
    <w:lvlOverride w:ilvl="0">
      <w:lvl w:ilvl="0">
        <w:start w:val="1"/>
        <w:numFmt w:val="decimal"/>
        <w:lvlText w:val="%1."/>
        <w:lvlJc w:val="left"/>
        <w:pPr>
          <w:ind w:left="72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9" w16cid:durableId="316882022">
    <w:abstractNumId w:val="21"/>
    <w:lvlOverride w:ilvl="0">
      <w:lvl w:ilvl="0">
        <w:start w:val="1"/>
        <w:numFmt w:val="decimal"/>
        <w:lvlText w:val="%1."/>
        <w:lvlJc w:val="left"/>
        <w:pPr>
          <w:ind w:left="567" w:hanging="51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0" w16cid:durableId="1079868561">
    <w:abstractNumId w:val="7"/>
    <w:lvlOverride w:ilvl="0">
      <w:lvl w:ilvl="0">
        <w:start w:val="1"/>
        <w:numFmt w:val="decimal"/>
        <w:lvlText w:val="%1."/>
        <w:lvlJc w:val="left"/>
        <w:pPr>
          <w:ind w:left="567" w:hanging="510"/>
        </w:pPr>
        <w:rPr>
          <w:rFonts w:hint="default"/>
          <w:u w:val="none"/>
        </w:rPr>
      </w:lvl>
    </w:lvlOverride>
    <w:lvlOverride w:ilvl="1">
      <w:lvl w:ilvl="1">
        <w:start w:val="1"/>
        <w:numFmt w:val="lowerLetter"/>
        <w:lvlText w:val="%2."/>
        <w:lvlJc w:val="left"/>
        <w:pPr>
          <w:ind w:left="2160" w:hanging="360"/>
        </w:pPr>
        <w:rPr>
          <w:rFonts w:hint="default"/>
          <w:u w:val="none"/>
        </w:rPr>
      </w:lvl>
    </w:lvlOverride>
    <w:lvlOverride w:ilvl="2">
      <w:lvl w:ilvl="2">
        <w:start w:val="1"/>
        <w:numFmt w:val="lowerRoman"/>
        <w:lvlText w:val="%3."/>
        <w:lvlJc w:val="right"/>
        <w:pPr>
          <w:ind w:left="2880" w:hanging="360"/>
        </w:pPr>
        <w:rPr>
          <w:rFonts w:hint="default"/>
          <w:u w:val="none"/>
        </w:rPr>
      </w:lvl>
    </w:lvlOverride>
    <w:lvlOverride w:ilvl="3">
      <w:lvl w:ilvl="3">
        <w:start w:val="1"/>
        <w:numFmt w:val="decimal"/>
        <w:lvlText w:val="%4."/>
        <w:lvlJc w:val="left"/>
        <w:pPr>
          <w:ind w:left="3600" w:hanging="360"/>
        </w:pPr>
        <w:rPr>
          <w:rFonts w:hint="default"/>
          <w:u w:val="none"/>
        </w:rPr>
      </w:lvl>
    </w:lvlOverride>
    <w:lvlOverride w:ilvl="4">
      <w:lvl w:ilvl="4">
        <w:start w:val="1"/>
        <w:numFmt w:val="lowerLetter"/>
        <w:lvlText w:val="%5."/>
        <w:lvlJc w:val="left"/>
        <w:pPr>
          <w:ind w:left="4320" w:hanging="360"/>
        </w:pPr>
        <w:rPr>
          <w:rFonts w:hint="default"/>
          <w:u w:val="none"/>
        </w:rPr>
      </w:lvl>
    </w:lvlOverride>
    <w:lvlOverride w:ilvl="5">
      <w:lvl w:ilvl="5">
        <w:start w:val="1"/>
        <w:numFmt w:val="lowerRoman"/>
        <w:lvlText w:val="%6."/>
        <w:lvlJc w:val="right"/>
        <w:pPr>
          <w:ind w:left="5040" w:hanging="360"/>
        </w:pPr>
        <w:rPr>
          <w:rFonts w:hint="default"/>
          <w:u w:val="none"/>
        </w:rPr>
      </w:lvl>
    </w:lvlOverride>
    <w:lvlOverride w:ilvl="6">
      <w:lvl w:ilvl="6">
        <w:start w:val="1"/>
        <w:numFmt w:val="decimal"/>
        <w:lvlText w:val="%7."/>
        <w:lvlJc w:val="left"/>
        <w:pPr>
          <w:ind w:left="5760" w:hanging="360"/>
        </w:pPr>
        <w:rPr>
          <w:rFonts w:hint="default"/>
          <w:u w:val="none"/>
        </w:rPr>
      </w:lvl>
    </w:lvlOverride>
    <w:lvlOverride w:ilvl="7">
      <w:lvl w:ilvl="7">
        <w:start w:val="1"/>
        <w:numFmt w:val="lowerLetter"/>
        <w:lvlText w:val="%8."/>
        <w:lvlJc w:val="left"/>
        <w:pPr>
          <w:ind w:left="6480" w:hanging="360"/>
        </w:pPr>
        <w:rPr>
          <w:rFonts w:hint="default"/>
          <w:u w:val="none"/>
        </w:rPr>
      </w:lvl>
    </w:lvlOverride>
    <w:lvlOverride w:ilvl="8">
      <w:lvl w:ilvl="8">
        <w:start w:val="1"/>
        <w:numFmt w:val="lowerRoman"/>
        <w:lvlText w:val="%9."/>
        <w:lvlJc w:val="right"/>
        <w:pPr>
          <w:ind w:left="7200" w:hanging="360"/>
        </w:pPr>
        <w:rPr>
          <w:rFonts w:hint="default"/>
          <w:u w:val="none"/>
        </w:rPr>
      </w:lvl>
    </w:lvlOverride>
  </w:num>
  <w:num w:numId="41" w16cid:durableId="2118519641">
    <w:abstractNumId w:val="5"/>
    <w:lvlOverride w:ilvl="0">
      <w:lvl w:ilvl="0">
        <w:start w:val="1"/>
        <w:numFmt w:val="decimal"/>
        <w:lvlText w:val="%1."/>
        <w:lvlJc w:val="left"/>
        <w:pPr>
          <w:ind w:left="567" w:hanging="51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2" w16cid:durableId="673921432">
    <w:abstractNumId w:val="17"/>
    <w:lvlOverride w:ilvl="0">
      <w:lvl w:ilvl="0">
        <w:start w:val="1"/>
        <w:numFmt w:val="decimal"/>
        <w:lvlText w:val="%1."/>
        <w:lvlJc w:val="left"/>
        <w:pPr>
          <w:ind w:left="567" w:hanging="510"/>
        </w:pPr>
        <w:rPr>
          <w:rFonts w:hint="default"/>
          <w:color w:val="000000"/>
          <w:u w:val="none"/>
        </w:rPr>
      </w:lvl>
    </w:lvlOverride>
    <w:lvlOverride w:ilvl="1">
      <w:lvl w:ilvl="1">
        <w:start w:val="1"/>
        <w:numFmt w:val="lowerLetter"/>
        <w:lvlText w:val="%2."/>
        <w:lvlJc w:val="left"/>
        <w:pPr>
          <w:ind w:left="1440" w:hanging="360"/>
        </w:pPr>
        <w:rPr>
          <w:rFonts w:hint="default"/>
          <w:b w:val="0"/>
          <w:bCs/>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3" w16cid:durableId="1915773492">
    <w:abstractNumId w:val="17"/>
    <w:lvlOverride w:ilvl="0">
      <w:lvl w:ilvl="0">
        <w:start w:val="1"/>
        <w:numFmt w:val="decimal"/>
        <w:lvlText w:val="%1."/>
        <w:lvlJc w:val="left"/>
        <w:pPr>
          <w:ind w:left="567" w:hanging="510"/>
        </w:pPr>
        <w:rPr>
          <w:rFonts w:hint="default"/>
          <w:color w:val="000000"/>
          <w:u w:val="none"/>
        </w:rPr>
      </w:lvl>
    </w:lvlOverride>
    <w:lvlOverride w:ilvl="1">
      <w:lvl w:ilvl="1">
        <w:start w:val="1"/>
        <w:numFmt w:val="lowerLetter"/>
        <w:lvlText w:val="%2."/>
        <w:lvlJc w:val="left"/>
        <w:pPr>
          <w:ind w:left="1440" w:hanging="360"/>
        </w:pPr>
        <w:rPr>
          <w:rFonts w:hint="default"/>
          <w:b w:val="0"/>
          <w:bCs/>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84"/>
    <w:rsid w:val="00001F17"/>
    <w:rsid w:val="00027A25"/>
    <w:rsid w:val="0004201C"/>
    <w:rsid w:val="000535AA"/>
    <w:rsid w:val="0005439A"/>
    <w:rsid w:val="00062CAC"/>
    <w:rsid w:val="00064BA9"/>
    <w:rsid w:val="00066BFC"/>
    <w:rsid w:val="000827D4"/>
    <w:rsid w:val="000A4E3C"/>
    <w:rsid w:val="000A6739"/>
    <w:rsid w:val="000B1112"/>
    <w:rsid w:val="000C4C4F"/>
    <w:rsid w:val="000F7343"/>
    <w:rsid w:val="00145235"/>
    <w:rsid w:val="001572E6"/>
    <w:rsid w:val="0016630B"/>
    <w:rsid w:val="001766F4"/>
    <w:rsid w:val="00177E25"/>
    <w:rsid w:val="00194184"/>
    <w:rsid w:val="001A08C3"/>
    <w:rsid w:val="001A0967"/>
    <w:rsid w:val="001A453C"/>
    <w:rsid w:val="001A5C26"/>
    <w:rsid w:val="001D2F4D"/>
    <w:rsid w:val="001E71DD"/>
    <w:rsid w:val="001E7EA7"/>
    <w:rsid w:val="001F0097"/>
    <w:rsid w:val="001F25A7"/>
    <w:rsid w:val="001F77A0"/>
    <w:rsid w:val="002008FF"/>
    <w:rsid w:val="002269C8"/>
    <w:rsid w:val="00240C9C"/>
    <w:rsid w:val="00264456"/>
    <w:rsid w:val="002B36C1"/>
    <w:rsid w:val="002D3923"/>
    <w:rsid w:val="002F1E4A"/>
    <w:rsid w:val="0031555A"/>
    <w:rsid w:val="00332958"/>
    <w:rsid w:val="00354BF6"/>
    <w:rsid w:val="00367598"/>
    <w:rsid w:val="0039064F"/>
    <w:rsid w:val="003A743B"/>
    <w:rsid w:val="003C29CB"/>
    <w:rsid w:val="003D7E39"/>
    <w:rsid w:val="003E3D65"/>
    <w:rsid w:val="003F2FB9"/>
    <w:rsid w:val="003F5853"/>
    <w:rsid w:val="00437A79"/>
    <w:rsid w:val="00456AC0"/>
    <w:rsid w:val="0049114C"/>
    <w:rsid w:val="004A12D5"/>
    <w:rsid w:val="005112AB"/>
    <w:rsid w:val="005659D1"/>
    <w:rsid w:val="00595562"/>
    <w:rsid w:val="005A1478"/>
    <w:rsid w:val="005A7FDF"/>
    <w:rsid w:val="005B5E9B"/>
    <w:rsid w:val="00606645"/>
    <w:rsid w:val="00614865"/>
    <w:rsid w:val="0063290F"/>
    <w:rsid w:val="00650521"/>
    <w:rsid w:val="006A0F4B"/>
    <w:rsid w:val="007013A3"/>
    <w:rsid w:val="00720A80"/>
    <w:rsid w:val="007A7E8C"/>
    <w:rsid w:val="007D356B"/>
    <w:rsid w:val="007D4B82"/>
    <w:rsid w:val="007F64B2"/>
    <w:rsid w:val="00800432"/>
    <w:rsid w:val="0080117A"/>
    <w:rsid w:val="008313AB"/>
    <w:rsid w:val="00860C6E"/>
    <w:rsid w:val="00877F02"/>
    <w:rsid w:val="008A5C06"/>
    <w:rsid w:val="008A6A06"/>
    <w:rsid w:val="008D65E1"/>
    <w:rsid w:val="008E1193"/>
    <w:rsid w:val="008E53F1"/>
    <w:rsid w:val="008F712C"/>
    <w:rsid w:val="00906E82"/>
    <w:rsid w:val="00911A85"/>
    <w:rsid w:val="0093467D"/>
    <w:rsid w:val="009D4D33"/>
    <w:rsid w:val="009E0C2F"/>
    <w:rsid w:val="00A00E5A"/>
    <w:rsid w:val="00A03AF4"/>
    <w:rsid w:val="00A240B4"/>
    <w:rsid w:val="00A37133"/>
    <w:rsid w:val="00A4723A"/>
    <w:rsid w:val="00A47506"/>
    <w:rsid w:val="00A55272"/>
    <w:rsid w:val="00A77DFD"/>
    <w:rsid w:val="00A830F7"/>
    <w:rsid w:val="00AC3735"/>
    <w:rsid w:val="00AE10CE"/>
    <w:rsid w:val="00AE442E"/>
    <w:rsid w:val="00B03519"/>
    <w:rsid w:val="00B5124D"/>
    <w:rsid w:val="00B64192"/>
    <w:rsid w:val="00B66D4B"/>
    <w:rsid w:val="00B915C0"/>
    <w:rsid w:val="00BE3D52"/>
    <w:rsid w:val="00BF7C35"/>
    <w:rsid w:val="00C076AE"/>
    <w:rsid w:val="00C13BBC"/>
    <w:rsid w:val="00C435BD"/>
    <w:rsid w:val="00C51A64"/>
    <w:rsid w:val="00CC76CE"/>
    <w:rsid w:val="00D04FC7"/>
    <w:rsid w:val="00D22BEC"/>
    <w:rsid w:val="00D24A8F"/>
    <w:rsid w:val="00D33E0F"/>
    <w:rsid w:val="00D36861"/>
    <w:rsid w:val="00D44B0F"/>
    <w:rsid w:val="00D45BDB"/>
    <w:rsid w:val="00D574F5"/>
    <w:rsid w:val="00D829FC"/>
    <w:rsid w:val="00D96E16"/>
    <w:rsid w:val="00DB074E"/>
    <w:rsid w:val="00DD5465"/>
    <w:rsid w:val="00DE04D7"/>
    <w:rsid w:val="00E05F51"/>
    <w:rsid w:val="00E17304"/>
    <w:rsid w:val="00E24AFA"/>
    <w:rsid w:val="00E47C46"/>
    <w:rsid w:val="00E559A3"/>
    <w:rsid w:val="00E91496"/>
    <w:rsid w:val="00EE2C2D"/>
    <w:rsid w:val="00EF1650"/>
    <w:rsid w:val="00EF35BE"/>
    <w:rsid w:val="00F032A6"/>
    <w:rsid w:val="00F1124B"/>
    <w:rsid w:val="00F16C19"/>
    <w:rsid w:val="00F26682"/>
    <w:rsid w:val="00F51583"/>
    <w:rsid w:val="00F66768"/>
    <w:rsid w:val="00F72FBF"/>
    <w:rsid w:val="00F828A2"/>
    <w:rsid w:val="00F83478"/>
    <w:rsid w:val="00F87076"/>
    <w:rsid w:val="00FD06CC"/>
    <w:rsid w:val="00FF46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AAB7"/>
  <w15:docId w15:val="{CC309CB8-3879-4845-B991-B2829931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51A64"/>
    <w:rPr>
      <w:color w:val="0000FF" w:themeColor="hyperlink"/>
      <w:u w:val="single"/>
    </w:rPr>
  </w:style>
  <w:style w:type="paragraph" w:styleId="CommentText">
    <w:name w:val="annotation text"/>
    <w:basedOn w:val="Normal"/>
    <w:link w:val="CommentTextChar"/>
    <w:uiPriority w:val="99"/>
    <w:semiHidden/>
    <w:unhideWhenUsed/>
    <w:rsid w:val="00C51A64"/>
    <w:pPr>
      <w:spacing w:after="160" w:line="240" w:lineRule="auto"/>
    </w:pPr>
    <w:rPr>
      <w:rFonts w:asciiTheme="minorHAnsi" w:eastAsiaTheme="minorHAnsi" w:hAnsiTheme="minorHAnsi" w:cstheme="minorBidi"/>
      <w:sz w:val="20"/>
      <w:szCs w:val="20"/>
      <w:lang w:val="en-CA" w:eastAsia="en-US"/>
    </w:rPr>
  </w:style>
  <w:style w:type="character" w:customStyle="1" w:styleId="CommentTextChar">
    <w:name w:val="Comment Text Char"/>
    <w:basedOn w:val="DefaultParagraphFont"/>
    <w:link w:val="CommentText"/>
    <w:uiPriority w:val="99"/>
    <w:semiHidden/>
    <w:rsid w:val="00C51A64"/>
    <w:rPr>
      <w:rFonts w:asciiTheme="minorHAnsi" w:eastAsiaTheme="minorHAnsi" w:hAnsiTheme="minorHAnsi" w:cstheme="minorBidi"/>
      <w:sz w:val="20"/>
      <w:szCs w:val="20"/>
      <w:lang w:val="en-CA" w:eastAsia="en-US"/>
    </w:rPr>
  </w:style>
  <w:style w:type="paragraph" w:customStyle="1" w:styleId="Default">
    <w:name w:val="Default"/>
    <w:rsid w:val="00C51A64"/>
    <w:pPr>
      <w:autoSpaceDE w:val="0"/>
      <w:autoSpaceDN w:val="0"/>
      <w:adjustRightInd w:val="0"/>
      <w:spacing w:line="240" w:lineRule="auto"/>
    </w:pPr>
    <w:rPr>
      <w:rFonts w:ascii="Calibri" w:eastAsiaTheme="minorHAnsi" w:hAnsi="Calibri" w:cs="Calibri"/>
      <w:color w:val="000000"/>
      <w:sz w:val="24"/>
      <w:szCs w:val="24"/>
      <w:lang w:val="en-CA" w:eastAsia="en-US"/>
    </w:rPr>
  </w:style>
  <w:style w:type="paragraph" w:styleId="Header">
    <w:name w:val="header"/>
    <w:basedOn w:val="Normal"/>
    <w:link w:val="HeaderChar"/>
    <w:uiPriority w:val="99"/>
    <w:unhideWhenUsed/>
    <w:rsid w:val="00D22BEC"/>
    <w:pPr>
      <w:tabs>
        <w:tab w:val="center" w:pos="4680"/>
        <w:tab w:val="right" w:pos="9360"/>
      </w:tabs>
      <w:spacing w:line="240" w:lineRule="auto"/>
    </w:pPr>
  </w:style>
  <w:style w:type="character" w:customStyle="1" w:styleId="HeaderChar">
    <w:name w:val="Header Char"/>
    <w:basedOn w:val="DefaultParagraphFont"/>
    <w:link w:val="Header"/>
    <w:uiPriority w:val="99"/>
    <w:rsid w:val="00D22BEC"/>
  </w:style>
  <w:style w:type="paragraph" w:styleId="Footer">
    <w:name w:val="footer"/>
    <w:basedOn w:val="Normal"/>
    <w:link w:val="FooterChar"/>
    <w:uiPriority w:val="99"/>
    <w:unhideWhenUsed/>
    <w:rsid w:val="00D22BEC"/>
    <w:pPr>
      <w:tabs>
        <w:tab w:val="center" w:pos="4680"/>
        <w:tab w:val="right" w:pos="9360"/>
      </w:tabs>
      <w:spacing w:line="240" w:lineRule="auto"/>
    </w:pPr>
  </w:style>
  <w:style w:type="character" w:customStyle="1" w:styleId="FooterChar">
    <w:name w:val="Footer Char"/>
    <w:basedOn w:val="DefaultParagraphFont"/>
    <w:link w:val="Footer"/>
    <w:uiPriority w:val="99"/>
    <w:rsid w:val="00D22BEC"/>
  </w:style>
  <w:style w:type="paragraph" w:styleId="TOCHeading">
    <w:name w:val="TOC Heading"/>
    <w:basedOn w:val="Heading1"/>
    <w:next w:val="Normal"/>
    <w:uiPriority w:val="39"/>
    <w:unhideWhenUsed/>
    <w:qFormat/>
    <w:rsid w:val="00F51583"/>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F51583"/>
    <w:pPr>
      <w:spacing w:after="100"/>
    </w:pPr>
  </w:style>
  <w:style w:type="paragraph" w:styleId="ListParagraph">
    <w:name w:val="List Paragraph"/>
    <w:basedOn w:val="Normal"/>
    <w:uiPriority w:val="34"/>
    <w:qFormat/>
    <w:rsid w:val="008F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vox.com/recode/22589197/space-travel-tourism-bezos-branson-rockets-blue-origin-virgin-galactic-spacex" TargetMode="External"/><Relationship Id="rId3" Type="http://schemas.openxmlformats.org/officeDocument/2006/relationships/styles" Target="styles.xml"/><Relationship Id="rId21" Type="http://schemas.openxmlformats.org/officeDocument/2006/relationships/hyperlink" Target="https://thehill.com/opinion/national-security/585675-spacing-out-will-we-allow-the-privatization-of-space-to-eclipse-nasa/" TargetMode="External"/><Relationship Id="rId7" Type="http://schemas.openxmlformats.org/officeDocument/2006/relationships/endnotes" Target="endnotes.xml"/><Relationship Id="rId12" Type="http://schemas.openxmlformats.org/officeDocument/2006/relationships/hyperlink" Target="https://www.oxfordlearnersdictionaries.com/definition/english/gravity" TargetMode="External"/><Relationship Id="rId17" Type="http://schemas.openxmlformats.org/officeDocument/2006/relationships/hyperlink" Target="https://www.vox.com/2015/2/6/18073658/private-space-flight" TargetMode="External"/><Relationship Id="rId2" Type="http://schemas.openxmlformats.org/officeDocument/2006/relationships/numbering" Target="numbering.xml"/><Relationship Id="rId16" Type="http://schemas.openxmlformats.org/officeDocument/2006/relationships/hyperlink" Target="https://www.youtube.com/watch?v=MX1OxhOC6Pk&amp;list=WL&amp;index=22" TargetMode="External"/><Relationship Id="rId20" Type="http://schemas.openxmlformats.org/officeDocument/2006/relationships/hyperlink" Target="https://www.cbc.ca/kidsnews/post/billionaires-in-space-the-pros-and-cons-of-space-tour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50saoCc4zM4&amp;list=WL&amp;index=22"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bcnews.go.com/Business/backlash-bezos-spaceflight-sparks-debate-equity-cosmos/story?id=789670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en.wikipedia.org/wiki/SpaceX_Star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7365-5036-431E-B025-77C9EE6E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15</Pages>
  <Words>3164</Words>
  <Characters>18038</Characters>
  <Application>Microsoft Office Word</Application>
  <DocSecurity>0</DocSecurity>
  <Lines>150</Lines>
  <Paragraphs>42</Paragraphs>
  <ScaleCrop>false</ScaleCrop>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Space Race</dc:creator>
  <cp:lastModifiedBy>Ashley Johnston</cp:lastModifiedBy>
  <cp:revision>145</cp:revision>
  <dcterms:created xsi:type="dcterms:W3CDTF">2023-06-26T20:30:00Z</dcterms:created>
  <dcterms:modified xsi:type="dcterms:W3CDTF">2023-06-28T02:54:00Z</dcterms:modified>
</cp:coreProperties>
</file>